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FDF6" w14:textId="77777777" w:rsidR="007A4814" w:rsidRDefault="004A6B6A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pict w14:anchorId="7A48D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291pt">
            <v:imagedata r:id="rId8" o:title="sinosz_tolmacs_logo_ok"/>
          </v:shape>
        </w:pict>
      </w:r>
    </w:p>
    <w:p w14:paraId="47467366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14:paraId="74C5F042" w14:textId="77777777"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689F1CDE" w14:textId="77777777" w:rsidR="007A4814" w:rsidRPr="00B7001D" w:rsidRDefault="005027B2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BARANYA</w:t>
      </w:r>
      <w:r w:rsidR="007A4814" w:rsidRPr="00B7001D">
        <w:rPr>
          <w:b/>
          <w:sz w:val="36"/>
          <w:szCs w:val="36"/>
        </w:rPr>
        <w:t xml:space="preserve"> </w:t>
      </w:r>
      <w:r w:rsidR="00CE6D96">
        <w:rPr>
          <w:b/>
          <w:sz w:val="36"/>
          <w:szCs w:val="36"/>
        </w:rPr>
        <w:t>VÁR</w:t>
      </w:r>
      <w:r w:rsidR="007A4814" w:rsidRPr="00B7001D">
        <w:rPr>
          <w:b/>
          <w:sz w:val="36"/>
          <w:szCs w:val="36"/>
        </w:rPr>
        <w:t>MEGYEI JELNYELVI TOLMÁCSSZOLGÁLATA</w:t>
      </w:r>
    </w:p>
    <w:p w14:paraId="3B236B75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58DE362D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5FD151E9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7C403141" w14:textId="77777777" w:rsidR="007A4814" w:rsidRPr="00B7001D" w:rsidRDefault="007A4814" w:rsidP="007A4814">
      <w:pPr>
        <w:pStyle w:val="Default"/>
        <w:spacing w:after="142"/>
      </w:pPr>
    </w:p>
    <w:p w14:paraId="45AE941B" w14:textId="77777777" w:rsidR="007A4814" w:rsidRPr="00B7001D" w:rsidRDefault="007A4814" w:rsidP="007A4814">
      <w:pPr>
        <w:pStyle w:val="Default"/>
        <w:spacing w:after="142"/>
      </w:pPr>
    </w:p>
    <w:p w14:paraId="5574B5A3" w14:textId="77777777" w:rsidR="007A4814" w:rsidRPr="00B7001D" w:rsidRDefault="007A4814" w:rsidP="007A4814">
      <w:pPr>
        <w:pStyle w:val="Default"/>
        <w:spacing w:after="142"/>
      </w:pPr>
    </w:p>
    <w:p w14:paraId="79690248" w14:textId="77777777" w:rsidR="007A4814" w:rsidRPr="00B7001D" w:rsidRDefault="007A4814" w:rsidP="007A4814">
      <w:pPr>
        <w:pStyle w:val="Default"/>
        <w:spacing w:after="142"/>
      </w:pPr>
    </w:p>
    <w:p w14:paraId="4C897CB7" w14:textId="77777777" w:rsidR="007A4814" w:rsidRDefault="007A4814" w:rsidP="007A4814">
      <w:pPr>
        <w:pStyle w:val="Default"/>
        <w:spacing w:after="142"/>
      </w:pPr>
    </w:p>
    <w:p w14:paraId="51825C5C" w14:textId="77777777" w:rsidR="00F25D91" w:rsidRPr="00B7001D" w:rsidRDefault="00F25D91" w:rsidP="007A4814">
      <w:pPr>
        <w:pStyle w:val="Default"/>
        <w:spacing w:after="142"/>
      </w:pPr>
    </w:p>
    <w:p w14:paraId="111E1422" w14:textId="77777777" w:rsidR="007A4814" w:rsidRPr="00B7001D" w:rsidRDefault="007A4814" w:rsidP="007A4814">
      <w:pPr>
        <w:pStyle w:val="Default"/>
        <w:spacing w:after="142"/>
      </w:pPr>
    </w:p>
    <w:p w14:paraId="49F7269B" w14:textId="77777777" w:rsidR="007A4814" w:rsidRPr="00B7001D" w:rsidRDefault="007A4814" w:rsidP="007A4814">
      <w:pPr>
        <w:pStyle w:val="Default"/>
        <w:spacing w:after="142"/>
      </w:pPr>
    </w:p>
    <w:p w14:paraId="2990E260" w14:textId="77777777" w:rsidR="007A4814" w:rsidRPr="00B7001D" w:rsidRDefault="007A4814" w:rsidP="007A4814">
      <w:pPr>
        <w:pStyle w:val="Default"/>
        <w:spacing w:after="142"/>
      </w:pPr>
    </w:p>
    <w:p w14:paraId="36493D17" w14:textId="77777777" w:rsidR="007A4814" w:rsidRPr="00B7001D" w:rsidRDefault="007A4814" w:rsidP="007A4814">
      <w:pPr>
        <w:pStyle w:val="Default"/>
        <w:spacing w:after="142"/>
      </w:pPr>
    </w:p>
    <w:p w14:paraId="32B96862" w14:textId="77777777" w:rsidR="007A4814" w:rsidRPr="00431C12" w:rsidRDefault="007A4814" w:rsidP="007A4814">
      <w:pPr>
        <w:pStyle w:val="Default"/>
        <w:spacing w:after="142"/>
        <w:jc w:val="center"/>
        <w:rPr>
          <w:sz w:val="22"/>
          <w:szCs w:val="22"/>
        </w:rPr>
      </w:pPr>
      <w:r w:rsidRPr="00987D0C">
        <w:rPr>
          <w:sz w:val="22"/>
          <w:szCs w:val="22"/>
        </w:rPr>
        <w:t>Érvényes: 20</w:t>
      </w:r>
      <w:r w:rsidR="006B0949" w:rsidRPr="00987D0C">
        <w:rPr>
          <w:sz w:val="22"/>
          <w:szCs w:val="22"/>
        </w:rPr>
        <w:t>2</w:t>
      </w:r>
      <w:r w:rsidR="007C3246" w:rsidRPr="00987D0C">
        <w:rPr>
          <w:sz w:val="22"/>
          <w:szCs w:val="22"/>
        </w:rPr>
        <w:t>4</w:t>
      </w:r>
      <w:r w:rsidRPr="00987D0C">
        <w:rPr>
          <w:sz w:val="22"/>
          <w:szCs w:val="22"/>
        </w:rPr>
        <w:t xml:space="preserve">. </w:t>
      </w:r>
      <w:r w:rsidR="00CE6D96">
        <w:rPr>
          <w:sz w:val="22"/>
          <w:szCs w:val="22"/>
        </w:rPr>
        <w:t>július</w:t>
      </w:r>
      <w:r w:rsidR="00F25D91" w:rsidRPr="00987D0C">
        <w:rPr>
          <w:sz w:val="22"/>
          <w:szCs w:val="22"/>
        </w:rPr>
        <w:t xml:space="preserve"> </w:t>
      </w:r>
      <w:r w:rsidR="00CE6D96">
        <w:rPr>
          <w:color w:val="auto"/>
          <w:sz w:val="22"/>
          <w:szCs w:val="22"/>
        </w:rPr>
        <w:t>01</w:t>
      </w:r>
      <w:r w:rsidRPr="00987D0C">
        <w:rPr>
          <w:sz w:val="22"/>
          <w:szCs w:val="22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Content>
        <w:p w14:paraId="0DE646F4" w14:textId="77777777"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14:paraId="563CBFD4" w14:textId="77777777" w:rsidR="001D4F58" w:rsidRPr="001D4F58" w:rsidRDefault="001D4F58" w:rsidP="001D4F58">
          <w:pPr>
            <w:rPr>
              <w:lang w:eastAsia="hu-HU"/>
            </w:rPr>
          </w:pPr>
        </w:p>
        <w:p w14:paraId="739802E7" w14:textId="77777777" w:rsidR="001D4F58" w:rsidRDefault="00A26775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9B43E6C" w14:textId="77777777" w:rsidR="001D4F58" w:rsidRDefault="0000000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1D4F58" w:rsidRPr="004D6264">
              <w:rPr>
                <w:rStyle w:val="Hiperhivatkozs"/>
                <w:b/>
                <w:noProof/>
              </w:rPr>
              <w:t>2.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2CB7B4C" w14:textId="77777777" w:rsidR="001D4F58" w:rsidRDefault="0000000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1D4F58" w:rsidRPr="004D6264">
              <w:rPr>
                <w:rStyle w:val="Hiperhivatkozs"/>
                <w:b/>
                <w:noProof/>
              </w:rPr>
              <w:t>3.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345BFB7" w14:textId="77777777" w:rsidR="001D4F58" w:rsidRDefault="0000000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1D4F58" w:rsidRPr="004D6264">
              <w:rPr>
                <w:rStyle w:val="Hiperhivatkozs"/>
                <w:b/>
                <w:noProof/>
              </w:rPr>
              <w:t>4.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5D8B6A9" w14:textId="77777777" w:rsidR="001D4F58" w:rsidRDefault="0000000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típusok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5E44071" w14:textId="77777777" w:rsidR="001D4F58" w:rsidRDefault="0000000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módok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0892118" w14:textId="77777777" w:rsidR="001D4F58" w:rsidRDefault="0000000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1D4F58" w:rsidRPr="004D6264">
              <w:rPr>
                <w:rStyle w:val="Hiperhivatkozs"/>
                <w:b/>
                <w:noProof/>
              </w:rPr>
              <w:t>5.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5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17C75ABB" w14:textId="77777777" w:rsidR="001D4F58" w:rsidRDefault="0000000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1D4F58" w:rsidRPr="004D6264">
              <w:rPr>
                <w:rStyle w:val="Hiperhivatkozs"/>
                <w:b/>
                <w:noProof/>
              </w:rPr>
              <w:t>6.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5F07693" w14:textId="77777777" w:rsidR="001D4F58" w:rsidRDefault="0000000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501B98D" w14:textId="77777777" w:rsidR="001D4F58" w:rsidRDefault="00000000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1D4F58" w:rsidRPr="004D6264">
              <w:rPr>
                <w:rStyle w:val="Hiperhivatkozs"/>
                <w:b/>
                <w:noProof/>
              </w:rPr>
              <w:t xml:space="preserve">Térítésmentes </w:t>
            </w:r>
            <w:r w:rsidR="00E15FFF">
              <w:rPr>
                <w:rStyle w:val="Hiperhivatkozs"/>
                <w:b/>
                <w:noProof/>
              </w:rPr>
              <w:t>jelnyelvi tolmácsolási típusok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_Toc504996987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E380907" w14:textId="77777777" w:rsidR="001D4F58" w:rsidRDefault="00000000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6BF0ADD" w14:textId="77777777" w:rsidR="001D4F58" w:rsidRDefault="00000000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A109866" w14:textId="77777777" w:rsidR="001D4F58" w:rsidRDefault="00000000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1D4F58">
              <w:rPr>
                <w:noProof/>
                <w:webHidden/>
              </w:rPr>
              <w:tab/>
            </w:r>
            <w:r w:rsidR="00472694">
              <w:rPr>
                <w:noProof/>
                <w:webHidden/>
              </w:rPr>
              <w:t>8</w:t>
            </w:r>
          </w:hyperlink>
        </w:p>
        <w:p w14:paraId="49B37245" w14:textId="77777777" w:rsidR="001D4F58" w:rsidRDefault="00000000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1D4F58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433AC84" w14:textId="77777777" w:rsidR="001D4F58" w:rsidRDefault="0000000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D6E0990" w14:textId="77777777" w:rsidR="001D4F58" w:rsidRDefault="0000000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1D4F58" w:rsidRPr="004D6264">
              <w:rPr>
                <w:rStyle w:val="Hiperhivatkozs"/>
                <w:b/>
                <w:noProof/>
              </w:rPr>
              <w:t>c.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Megrendelés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9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1171A957" w14:textId="77777777" w:rsidR="001D4F58" w:rsidRDefault="0000000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1D4F58" w:rsidRPr="004D6264">
              <w:rPr>
                <w:rStyle w:val="Hiperhivatkozs"/>
                <w:b/>
                <w:noProof/>
              </w:rPr>
              <w:t>d.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07A21C8" w14:textId="77777777" w:rsidR="001D4F58" w:rsidRDefault="0000000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1D4F58" w:rsidRPr="004D6264">
              <w:rPr>
                <w:rStyle w:val="Hiperhivatkozs"/>
                <w:b/>
                <w:noProof/>
              </w:rPr>
              <w:t>e.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786ED1D1" w14:textId="77777777" w:rsidR="001D4F58" w:rsidRDefault="0000000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1D4F58" w:rsidRPr="004D6264">
              <w:rPr>
                <w:rStyle w:val="Hiperhivatkozs"/>
                <w:b/>
                <w:noProof/>
              </w:rPr>
              <w:t>7.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D4F58">
              <w:rPr>
                <w:noProof/>
                <w:webHidden/>
              </w:rPr>
              <w:tab/>
            </w:r>
            <w:r w:rsidR="00472694">
              <w:rPr>
                <w:noProof/>
                <w:webHidden/>
              </w:rPr>
              <w:t>11</w:t>
            </w:r>
          </w:hyperlink>
        </w:p>
        <w:p w14:paraId="4E7428CD" w14:textId="77777777" w:rsidR="001D4F58" w:rsidRDefault="0000000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1D4F58" w:rsidRPr="004D6264">
              <w:rPr>
                <w:rStyle w:val="Hiperhivatkozs"/>
                <w:b/>
                <w:noProof/>
              </w:rPr>
              <w:t>8.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D4F58">
              <w:rPr>
                <w:noProof/>
                <w:webHidden/>
              </w:rPr>
              <w:tab/>
            </w:r>
          </w:hyperlink>
          <w:r w:rsidR="000710DC">
            <w:rPr>
              <w:noProof/>
            </w:rPr>
            <w:t>11</w:t>
          </w:r>
        </w:p>
        <w:p w14:paraId="594E0D46" w14:textId="77777777"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14:paraId="2260173D" w14:textId="77777777" w:rsidR="003F6764" w:rsidRDefault="003F6764" w:rsidP="003F6764">
      <w:pPr>
        <w:pStyle w:val="Default"/>
        <w:spacing w:after="142"/>
        <w:rPr>
          <w:b/>
        </w:rPr>
      </w:pPr>
    </w:p>
    <w:p w14:paraId="5B684CB6" w14:textId="77777777" w:rsidR="003F6764" w:rsidRDefault="003F6764" w:rsidP="003F6764">
      <w:pPr>
        <w:pStyle w:val="Default"/>
        <w:spacing w:after="142"/>
        <w:rPr>
          <w:b/>
        </w:rPr>
      </w:pPr>
    </w:p>
    <w:p w14:paraId="4B53BBE2" w14:textId="77777777" w:rsidR="003F6764" w:rsidRDefault="003F6764" w:rsidP="003F6764">
      <w:pPr>
        <w:pStyle w:val="Default"/>
        <w:spacing w:after="142"/>
        <w:rPr>
          <w:b/>
        </w:rPr>
      </w:pPr>
    </w:p>
    <w:p w14:paraId="665B97CE" w14:textId="77777777" w:rsidR="00F25D91" w:rsidRDefault="00F25D91" w:rsidP="003F6764">
      <w:pPr>
        <w:pStyle w:val="Default"/>
        <w:spacing w:after="142"/>
        <w:rPr>
          <w:b/>
        </w:rPr>
      </w:pPr>
    </w:p>
    <w:p w14:paraId="62DB9758" w14:textId="77777777" w:rsidR="00F25D91" w:rsidRDefault="00F25D91" w:rsidP="003F6764">
      <w:pPr>
        <w:pStyle w:val="Default"/>
        <w:spacing w:after="142"/>
        <w:rPr>
          <w:b/>
        </w:rPr>
      </w:pPr>
    </w:p>
    <w:p w14:paraId="1D49FF2F" w14:textId="77777777" w:rsidR="00F25D91" w:rsidRDefault="00F25D91" w:rsidP="003F6764">
      <w:pPr>
        <w:pStyle w:val="Default"/>
        <w:spacing w:after="142"/>
        <w:rPr>
          <w:b/>
        </w:rPr>
      </w:pPr>
    </w:p>
    <w:p w14:paraId="3ACF7D59" w14:textId="77777777" w:rsidR="003F6764" w:rsidRDefault="003F6764" w:rsidP="003F6764">
      <w:pPr>
        <w:pStyle w:val="Default"/>
        <w:spacing w:after="142"/>
        <w:rPr>
          <w:b/>
        </w:rPr>
      </w:pPr>
    </w:p>
    <w:p w14:paraId="45089FEA" w14:textId="77777777" w:rsidR="00F25D91" w:rsidRDefault="00F25D91" w:rsidP="003F6764">
      <w:pPr>
        <w:pStyle w:val="Default"/>
        <w:spacing w:after="142"/>
        <w:rPr>
          <w:b/>
        </w:rPr>
      </w:pPr>
    </w:p>
    <w:p w14:paraId="76EBB304" w14:textId="77777777" w:rsidR="00F25D91" w:rsidRDefault="00F25D91" w:rsidP="003F6764">
      <w:pPr>
        <w:pStyle w:val="Default"/>
        <w:spacing w:after="142"/>
        <w:rPr>
          <w:b/>
        </w:rPr>
      </w:pPr>
    </w:p>
    <w:p w14:paraId="4B3F8694" w14:textId="77777777"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504996978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  <w:bookmarkEnd w:id="1"/>
      <w:bookmarkEnd w:id="2"/>
      <w:bookmarkEnd w:id="3"/>
      <w:bookmarkEnd w:id="4"/>
    </w:p>
    <w:p w14:paraId="5F1ACBC8" w14:textId="77777777" w:rsidR="00946E27" w:rsidRDefault="00946E27" w:rsidP="005458DB">
      <w:pPr>
        <w:pStyle w:val="Default"/>
        <w:ind w:left="426"/>
        <w:outlineLvl w:val="0"/>
      </w:pPr>
    </w:p>
    <w:p w14:paraId="2208A6B4" w14:textId="77777777" w:rsidR="00946E27" w:rsidRDefault="00946E27" w:rsidP="009B12F6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 w:rsidRPr="00431C12">
        <w:rPr>
          <w:b/>
          <w:sz w:val="22"/>
          <w:szCs w:val="22"/>
        </w:rPr>
        <w:t xml:space="preserve">SINOSZ </w:t>
      </w:r>
      <w:r w:rsidR="005027B2">
        <w:rPr>
          <w:b/>
          <w:sz w:val="22"/>
          <w:szCs w:val="22"/>
        </w:rPr>
        <w:t>Baranya</w:t>
      </w:r>
      <w:r w:rsidR="00240520">
        <w:rPr>
          <w:b/>
          <w:sz w:val="22"/>
          <w:szCs w:val="22"/>
        </w:rPr>
        <w:t xml:space="preserve"> </w:t>
      </w:r>
      <w:r w:rsidR="00CE6D96">
        <w:rPr>
          <w:b/>
          <w:sz w:val="22"/>
          <w:szCs w:val="22"/>
        </w:rPr>
        <w:t>Várm</w:t>
      </w:r>
      <w:r w:rsidRPr="00431C12">
        <w:rPr>
          <w:b/>
          <w:sz w:val="22"/>
          <w:szCs w:val="22"/>
        </w:rPr>
        <w:t>egyei Jelnyelvi Tolmácsszolgálata</w:t>
      </w:r>
      <w:bookmarkEnd w:id="5"/>
      <w:bookmarkEnd w:id="6"/>
      <w:bookmarkEnd w:id="7"/>
      <w:bookmarkEnd w:id="8"/>
      <w:bookmarkEnd w:id="9"/>
      <w:bookmarkEnd w:id="10"/>
    </w:p>
    <w:p w14:paraId="40F00236" w14:textId="77777777" w:rsidR="009B4B9B" w:rsidRPr="00431C12" w:rsidRDefault="009B4B9B" w:rsidP="009B12F6">
      <w:pPr>
        <w:pStyle w:val="Default"/>
        <w:ind w:left="426"/>
        <w:rPr>
          <w:b/>
          <w:sz w:val="22"/>
          <w:szCs w:val="22"/>
        </w:rPr>
      </w:pPr>
    </w:p>
    <w:p w14:paraId="52919BA5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r w:rsidRPr="00431C12">
        <w:rPr>
          <w:sz w:val="22"/>
          <w:szCs w:val="22"/>
        </w:rPr>
        <w:t>Cím:</w:t>
      </w:r>
      <w:r w:rsidR="005027B2">
        <w:rPr>
          <w:sz w:val="22"/>
          <w:szCs w:val="22"/>
        </w:rPr>
        <w:t xml:space="preserve"> 7621 Pécs, Jókai utca 9.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</w:p>
    <w:p w14:paraId="370CF477" w14:textId="77777777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17" w:name="_Toc416949504"/>
      <w:bookmarkStart w:id="18" w:name="_Toc416960440"/>
      <w:bookmarkStart w:id="19" w:name="_Toc416960733"/>
      <w:bookmarkStart w:id="20" w:name="_Toc504993743"/>
      <w:bookmarkStart w:id="21" w:name="_Toc504993871"/>
      <w:bookmarkStart w:id="22" w:name="_Toc504994009"/>
      <w:r w:rsidRPr="00431C12">
        <w:rPr>
          <w:sz w:val="22"/>
          <w:szCs w:val="22"/>
        </w:rPr>
        <w:t>Telefon:</w:t>
      </w:r>
      <w:r w:rsidR="005027B2">
        <w:rPr>
          <w:sz w:val="22"/>
          <w:szCs w:val="22"/>
        </w:rPr>
        <w:t xml:space="preserve"> 06-72-225-156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7"/>
      <w:bookmarkEnd w:id="18"/>
      <w:bookmarkEnd w:id="19"/>
      <w:bookmarkEnd w:id="20"/>
      <w:bookmarkEnd w:id="21"/>
      <w:bookmarkEnd w:id="22"/>
    </w:p>
    <w:p w14:paraId="070B45D0" w14:textId="77777777" w:rsidR="00946E27" w:rsidRPr="00431C12" w:rsidRDefault="00946E27" w:rsidP="009B4B9B">
      <w:pPr>
        <w:pStyle w:val="Default"/>
        <w:ind w:left="425"/>
        <w:rPr>
          <w:sz w:val="22"/>
          <w:szCs w:val="22"/>
        </w:rPr>
      </w:pPr>
      <w:bookmarkStart w:id="23" w:name="_Toc416949506"/>
      <w:bookmarkStart w:id="24" w:name="_Toc416960442"/>
      <w:bookmarkStart w:id="25" w:name="_Toc416960735"/>
      <w:bookmarkStart w:id="26" w:name="_Toc504993745"/>
      <w:bookmarkStart w:id="27" w:name="_Toc504993873"/>
      <w:bookmarkStart w:id="28" w:name="_Toc504994011"/>
      <w:r w:rsidRPr="00431C12">
        <w:rPr>
          <w:sz w:val="22"/>
          <w:szCs w:val="22"/>
        </w:rPr>
        <w:t>Mobil:</w:t>
      </w:r>
      <w:r w:rsidR="005027B2">
        <w:rPr>
          <w:sz w:val="22"/>
          <w:szCs w:val="22"/>
        </w:rPr>
        <w:t xml:space="preserve"> 06-30-573-9081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3"/>
      <w:bookmarkEnd w:id="24"/>
      <w:bookmarkEnd w:id="25"/>
      <w:bookmarkEnd w:id="26"/>
      <w:bookmarkEnd w:id="27"/>
      <w:bookmarkEnd w:id="28"/>
      <w:r w:rsidR="00240520">
        <w:rPr>
          <w:sz w:val="22"/>
          <w:szCs w:val="22"/>
        </w:rPr>
        <w:t xml:space="preserve"> </w:t>
      </w:r>
    </w:p>
    <w:p w14:paraId="5681E21A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9" w:name="_Toc416949507"/>
      <w:bookmarkStart w:id="30" w:name="_Toc416960443"/>
      <w:bookmarkStart w:id="31" w:name="_Toc416960736"/>
      <w:bookmarkStart w:id="32" w:name="_Toc504993746"/>
      <w:bookmarkStart w:id="33" w:name="_Toc504993874"/>
      <w:bookmarkStart w:id="34" w:name="_Toc504994012"/>
      <w:r w:rsidRPr="00431C12">
        <w:rPr>
          <w:sz w:val="22"/>
          <w:szCs w:val="22"/>
        </w:rPr>
        <w:t>Készenléti mobil:</w:t>
      </w:r>
      <w:r w:rsidR="005027B2">
        <w:rPr>
          <w:sz w:val="22"/>
          <w:szCs w:val="22"/>
        </w:rPr>
        <w:t xml:space="preserve"> 06-30-377-5757</w:t>
      </w:r>
      <w:r w:rsidRPr="00431C12">
        <w:rPr>
          <w:sz w:val="22"/>
          <w:szCs w:val="22"/>
        </w:rPr>
        <w:tab/>
      </w:r>
      <w:bookmarkEnd w:id="29"/>
      <w:bookmarkEnd w:id="30"/>
      <w:bookmarkEnd w:id="31"/>
      <w:bookmarkEnd w:id="32"/>
      <w:bookmarkEnd w:id="33"/>
      <w:bookmarkEnd w:id="34"/>
    </w:p>
    <w:p w14:paraId="4FCBD95C" w14:textId="77777777" w:rsidR="00946E27" w:rsidRPr="00431C12" w:rsidRDefault="00CE6D96" w:rsidP="00CE6D96">
      <w:pPr>
        <w:pStyle w:val="Default"/>
        <w:rPr>
          <w:sz w:val="22"/>
          <w:szCs w:val="22"/>
        </w:rPr>
      </w:pPr>
      <w:bookmarkStart w:id="35" w:name="_Toc416949508"/>
      <w:bookmarkStart w:id="36" w:name="_Toc416960444"/>
      <w:bookmarkStart w:id="37" w:name="_Toc416960737"/>
      <w:bookmarkStart w:id="38" w:name="_Toc504993747"/>
      <w:bookmarkStart w:id="39" w:name="_Toc504993875"/>
      <w:bookmarkStart w:id="40" w:name="_Toc504994013"/>
      <w:r>
        <w:rPr>
          <w:sz w:val="22"/>
          <w:szCs w:val="22"/>
        </w:rPr>
        <w:t xml:space="preserve">       </w:t>
      </w:r>
      <w:r w:rsidR="00946E27" w:rsidRPr="00431C12">
        <w:rPr>
          <w:sz w:val="22"/>
          <w:szCs w:val="22"/>
        </w:rPr>
        <w:t>E-mail:</w:t>
      </w:r>
      <w:r w:rsidR="005027B2">
        <w:rPr>
          <w:sz w:val="22"/>
          <w:szCs w:val="22"/>
        </w:rPr>
        <w:t xml:space="preserve"> baranyajtsz</w:t>
      </w:r>
      <w:r>
        <w:rPr>
          <w:sz w:val="22"/>
          <w:szCs w:val="22"/>
        </w:rPr>
        <w:t>@sinosz</w:t>
      </w:r>
      <w:r w:rsidR="005027B2">
        <w:rPr>
          <w:sz w:val="22"/>
          <w:szCs w:val="22"/>
        </w:rPr>
        <w:t>.hu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35"/>
      <w:bookmarkEnd w:id="36"/>
      <w:bookmarkEnd w:id="37"/>
      <w:bookmarkEnd w:id="38"/>
      <w:bookmarkEnd w:id="39"/>
      <w:bookmarkEnd w:id="40"/>
    </w:p>
    <w:p w14:paraId="5A5E7710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1" w:name="_Toc416949509"/>
      <w:bookmarkStart w:id="42" w:name="_Toc416960445"/>
      <w:bookmarkStart w:id="43" w:name="_Toc416960738"/>
      <w:bookmarkStart w:id="44" w:name="_Toc504993748"/>
      <w:bookmarkStart w:id="45" w:name="_Toc504993876"/>
      <w:bookmarkStart w:id="46" w:name="_Toc504994014"/>
      <w:r w:rsidRPr="00431C12">
        <w:rPr>
          <w:sz w:val="22"/>
          <w:szCs w:val="22"/>
        </w:rPr>
        <w:t>Skype:</w:t>
      </w:r>
      <w:r w:rsidR="005027B2">
        <w:rPr>
          <w:sz w:val="22"/>
          <w:szCs w:val="22"/>
        </w:rPr>
        <w:t xml:space="preserve"> pecs.tolmacs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1"/>
      <w:bookmarkEnd w:id="42"/>
      <w:bookmarkEnd w:id="43"/>
      <w:bookmarkEnd w:id="44"/>
      <w:bookmarkEnd w:id="45"/>
      <w:bookmarkEnd w:id="46"/>
    </w:p>
    <w:p w14:paraId="750A7614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7" w:name="_Toc416949510"/>
      <w:bookmarkStart w:id="48" w:name="_Toc416960446"/>
      <w:bookmarkStart w:id="49" w:name="_Toc416960739"/>
      <w:bookmarkStart w:id="50" w:name="_Toc504993749"/>
      <w:bookmarkStart w:id="51" w:name="_Toc504993877"/>
      <w:bookmarkStart w:id="52" w:name="_Toc504994015"/>
      <w:r w:rsidRPr="00431C12">
        <w:rPr>
          <w:sz w:val="22"/>
          <w:szCs w:val="22"/>
        </w:rPr>
        <w:t>Honlap:</w:t>
      </w:r>
      <w:r w:rsidR="005027B2">
        <w:rPr>
          <w:sz w:val="22"/>
          <w:szCs w:val="22"/>
        </w:rPr>
        <w:t xml:space="preserve"> www.tolmacsszolgalat-baranya.hu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7"/>
      <w:bookmarkEnd w:id="48"/>
      <w:bookmarkEnd w:id="49"/>
      <w:bookmarkEnd w:id="50"/>
      <w:bookmarkEnd w:id="51"/>
      <w:bookmarkEnd w:id="52"/>
    </w:p>
    <w:p w14:paraId="2D60D23B" w14:textId="77777777" w:rsidR="00100C9A" w:rsidRDefault="00100C9A" w:rsidP="009B12F6">
      <w:pPr>
        <w:pStyle w:val="Default"/>
        <w:ind w:left="426"/>
      </w:pPr>
    </w:p>
    <w:p w14:paraId="766DE9BD" w14:textId="77777777" w:rsidR="009D5866" w:rsidRDefault="009D5866" w:rsidP="005458DB">
      <w:pPr>
        <w:pStyle w:val="Default"/>
        <w:ind w:left="426"/>
        <w:outlineLvl w:val="0"/>
      </w:pPr>
    </w:p>
    <w:p w14:paraId="71ACDC5C" w14:textId="77777777"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3" w:name="_Toc416960740"/>
      <w:bookmarkStart w:id="54" w:name="_Toc504993750"/>
      <w:bookmarkStart w:id="55" w:name="_Toc504993878"/>
      <w:bookmarkStart w:id="56" w:name="_Toc504994016"/>
      <w:bookmarkStart w:id="57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53"/>
      <w:bookmarkEnd w:id="54"/>
      <w:bookmarkEnd w:id="55"/>
      <w:bookmarkEnd w:id="56"/>
      <w:bookmarkEnd w:id="57"/>
    </w:p>
    <w:p w14:paraId="0F8EBA6C" w14:textId="77777777" w:rsidR="00100C9A" w:rsidRPr="00100C9A" w:rsidRDefault="00100C9A" w:rsidP="009B12F6">
      <w:pPr>
        <w:pStyle w:val="Default"/>
        <w:ind w:left="425"/>
        <w:rPr>
          <w:b/>
        </w:rPr>
      </w:pPr>
    </w:p>
    <w:p w14:paraId="71928498" w14:textId="77777777" w:rsidR="00100C9A" w:rsidRPr="00431C12" w:rsidRDefault="005027B2" w:rsidP="009B12F6">
      <w:pPr>
        <w:pStyle w:val="Default"/>
        <w:ind w:left="425"/>
        <w:jc w:val="center"/>
      </w:pPr>
      <w:bookmarkStart w:id="58" w:name="_Toc416949512"/>
      <w:bookmarkStart w:id="59" w:name="_Toc416960448"/>
      <w:bookmarkStart w:id="60" w:name="_Toc416960741"/>
      <w:bookmarkStart w:id="61" w:name="_Toc504993751"/>
      <w:bookmarkStart w:id="62" w:name="_Toc504993879"/>
      <w:bookmarkStart w:id="63" w:name="_Toc504994017"/>
      <w:r>
        <w:t>BARANYA</w:t>
      </w:r>
      <w:r w:rsidR="00100C9A" w:rsidRPr="00431C12">
        <w:t xml:space="preserve"> </w:t>
      </w:r>
      <w:r w:rsidR="00CE6D96">
        <w:t>VÁR</w:t>
      </w:r>
      <w:r w:rsidR="00100C9A" w:rsidRPr="00431C12">
        <w:t>MEGYE</w:t>
      </w:r>
      <w:bookmarkEnd w:id="58"/>
      <w:bookmarkEnd w:id="59"/>
      <w:bookmarkEnd w:id="60"/>
      <w:bookmarkEnd w:id="61"/>
      <w:bookmarkEnd w:id="62"/>
      <w:bookmarkEnd w:id="63"/>
    </w:p>
    <w:p w14:paraId="1CF5A060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16163EBF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6E71DDE1" w14:textId="77777777"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4" w:name="_Toc416960742"/>
      <w:bookmarkStart w:id="65" w:name="_Toc504993752"/>
      <w:bookmarkStart w:id="66" w:name="_Toc504993880"/>
      <w:bookmarkStart w:id="67" w:name="_Toc504994018"/>
      <w:bookmarkStart w:id="68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64"/>
      <w:bookmarkEnd w:id="65"/>
      <w:bookmarkEnd w:id="66"/>
      <w:bookmarkEnd w:id="67"/>
      <w:bookmarkEnd w:id="68"/>
    </w:p>
    <w:p w14:paraId="2159FF4B" w14:textId="77777777" w:rsidR="00100C9A" w:rsidRDefault="00100C9A" w:rsidP="005458DB">
      <w:pPr>
        <w:pStyle w:val="Default"/>
        <w:ind w:left="426"/>
        <w:outlineLvl w:val="0"/>
      </w:pPr>
    </w:p>
    <w:p w14:paraId="14A3B225" w14:textId="77777777" w:rsidR="00100C9A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66F5FD5F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060DBE" w14:textId="77777777" w:rsidR="00100C9A" w:rsidRPr="00431C12" w:rsidRDefault="000B260C" w:rsidP="000B26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5027B2">
        <w:rPr>
          <w:rFonts w:ascii="Arial" w:hAnsi="Arial" w:cs="Arial"/>
        </w:rPr>
        <w:t xml:space="preserve"> Hétfő:</w:t>
      </w:r>
      <w:r w:rsidR="005027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5027B2">
        <w:rPr>
          <w:rFonts w:ascii="Arial" w:hAnsi="Arial" w:cs="Arial"/>
        </w:rPr>
        <w:t xml:space="preserve">08 </w:t>
      </w:r>
      <w:r w:rsidR="00100C9A" w:rsidRPr="00431C12">
        <w:rPr>
          <w:rFonts w:ascii="Arial" w:hAnsi="Arial" w:cs="Arial"/>
        </w:rPr>
        <w:t xml:space="preserve">órától </w:t>
      </w:r>
      <w:r w:rsidR="00502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027B2">
        <w:rPr>
          <w:rFonts w:ascii="Arial" w:hAnsi="Arial" w:cs="Arial"/>
        </w:rPr>
        <w:t xml:space="preserve">12 </w:t>
      </w:r>
      <w:r w:rsidR="00100C9A" w:rsidRPr="00431C12">
        <w:rPr>
          <w:rFonts w:ascii="Arial" w:hAnsi="Arial" w:cs="Arial"/>
        </w:rPr>
        <w:t>óráig</w:t>
      </w:r>
    </w:p>
    <w:p w14:paraId="3149D88A" w14:textId="77777777" w:rsidR="00100C9A" w:rsidRPr="00431C12" w:rsidRDefault="000B260C" w:rsidP="005458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027B2">
        <w:rPr>
          <w:rFonts w:ascii="Arial" w:hAnsi="Arial" w:cs="Arial"/>
        </w:rPr>
        <w:t>Kedd:</w:t>
      </w:r>
      <w:r>
        <w:rPr>
          <w:rFonts w:ascii="Arial" w:hAnsi="Arial" w:cs="Arial"/>
        </w:rPr>
        <w:t xml:space="preserve">           </w:t>
      </w:r>
      <w:r w:rsidR="005027B2">
        <w:rPr>
          <w:rFonts w:ascii="Arial" w:hAnsi="Arial" w:cs="Arial"/>
        </w:rPr>
        <w:t xml:space="preserve"> 08 </w:t>
      </w:r>
      <w:r w:rsidR="00100C9A" w:rsidRPr="00431C12">
        <w:rPr>
          <w:rFonts w:ascii="Arial" w:hAnsi="Arial" w:cs="Arial"/>
        </w:rPr>
        <w:t xml:space="preserve">órától </w:t>
      </w:r>
      <w:r>
        <w:rPr>
          <w:rFonts w:ascii="Arial" w:hAnsi="Arial" w:cs="Arial"/>
        </w:rPr>
        <w:t xml:space="preserve">  </w:t>
      </w:r>
      <w:r w:rsidR="005027B2">
        <w:rPr>
          <w:rFonts w:ascii="Arial" w:hAnsi="Arial" w:cs="Arial"/>
        </w:rPr>
        <w:t xml:space="preserve">12 </w:t>
      </w:r>
      <w:r w:rsidR="00100C9A" w:rsidRPr="00431C12">
        <w:rPr>
          <w:rFonts w:ascii="Arial" w:hAnsi="Arial" w:cs="Arial"/>
        </w:rPr>
        <w:t>óráig</w:t>
      </w:r>
    </w:p>
    <w:p w14:paraId="7904E78B" w14:textId="77777777" w:rsidR="00100C9A" w:rsidRPr="00431C12" w:rsidRDefault="000B260C" w:rsidP="000B26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5027B2">
        <w:rPr>
          <w:rFonts w:ascii="Arial" w:hAnsi="Arial" w:cs="Arial"/>
        </w:rPr>
        <w:t xml:space="preserve"> </w:t>
      </w:r>
      <w:r w:rsidR="00100C9A" w:rsidRPr="00431C12">
        <w:rPr>
          <w:rFonts w:ascii="Arial" w:hAnsi="Arial" w:cs="Arial"/>
        </w:rPr>
        <w:t>Szerda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5027B2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 w:rsidR="009D5866" w:rsidRPr="00431C12">
        <w:rPr>
          <w:rFonts w:ascii="Arial" w:hAnsi="Arial" w:cs="Arial"/>
        </w:rPr>
        <w:t xml:space="preserve">órától </w:t>
      </w:r>
      <w:r w:rsidR="005027B2">
        <w:rPr>
          <w:rFonts w:ascii="Arial" w:hAnsi="Arial" w:cs="Arial"/>
        </w:rPr>
        <w:t xml:space="preserve">  12</w:t>
      </w:r>
      <w:r w:rsidR="00FC3475">
        <w:rPr>
          <w:rFonts w:ascii="Arial" w:hAnsi="Arial" w:cs="Arial"/>
        </w:rPr>
        <w:t xml:space="preserve"> </w:t>
      </w:r>
      <w:r w:rsidR="009D5866" w:rsidRPr="00431C12">
        <w:rPr>
          <w:rFonts w:ascii="Arial" w:hAnsi="Arial" w:cs="Arial"/>
        </w:rPr>
        <w:t>óráig</w:t>
      </w:r>
    </w:p>
    <w:p w14:paraId="4C33AF4A" w14:textId="77777777" w:rsidR="00100C9A" w:rsidRPr="00431C12" w:rsidRDefault="000B260C" w:rsidP="005458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Csütörtök:     </w:t>
      </w:r>
      <w:r w:rsidR="005027B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2  </w:t>
      </w:r>
      <w:r w:rsidR="009D5866" w:rsidRPr="00431C12">
        <w:rPr>
          <w:rFonts w:ascii="Arial" w:hAnsi="Arial" w:cs="Arial"/>
        </w:rPr>
        <w:t>órától</w:t>
      </w:r>
      <w:r w:rsidR="00D44C8B">
        <w:rPr>
          <w:rFonts w:ascii="Arial" w:hAnsi="Arial" w:cs="Arial"/>
        </w:rPr>
        <w:t xml:space="preserve"> </w:t>
      </w:r>
      <w:r w:rsidR="007516D4">
        <w:rPr>
          <w:rFonts w:ascii="Arial" w:hAnsi="Arial" w:cs="Arial"/>
        </w:rPr>
        <w:t xml:space="preserve"> </w:t>
      </w:r>
      <w:r w:rsidR="005027B2">
        <w:rPr>
          <w:rFonts w:ascii="Arial" w:hAnsi="Arial" w:cs="Arial"/>
        </w:rPr>
        <w:t xml:space="preserve">16 </w:t>
      </w:r>
      <w:r w:rsidR="009D5866" w:rsidRPr="00431C12">
        <w:rPr>
          <w:rFonts w:ascii="Arial" w:hAnsi="Arial" w:cs="Arial"/>
        </w:rPr>
        <w:t>óráig</w:t>
      </w:r>
    </w:p>
    <w:p w14:paraId="75D88405" w14:textId="475C778D" w:rsidR="00100C9A" w:rsidRPr="00431C12" w:rsidRDefault="005027B2" w:rsidP="00502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4A6B6A">
        <w:rPr>
          <w:rFonts w:ascii="Arial" w:hAnsi="Arial" w:cs="Arial"/>
        </w:rPr>
        <w:t>Péntek:          zárva</w:t>
      </w:r>
    </w:p>
    <w:p w14:paraId="0E4DA15D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14:paraId="533435D7" w14:textId="77777777" w:rsidR="00100C9A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150256C5" w14:textId="77777777" w:rsidR="005814D1" w:rsidRPr="00431C12" w:rsidRDefault="005814D1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14:paraId="15C778FE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20796F4F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14:paraId="6DAFE4AA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0FE44C17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4447CB6C" w14:textId="77777777" w:rsidR="00100C9A" w:rsidRDefault="005D1AFC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</w:t>
      </w:r>
      <w:r w:rsidR="005027B2">
        <w:rPr>
          <w:rFonts w:ascii="Arial" w:hAnsi="Arial" w:cs="Arial"/>
          <w:b/>
          <w:bCs/>
          <w:color w:val="000000" w:themeColor="text1"/>
        </w:rPr>
        <w:t>-30-377</w:t>
      </w:r>
      <w:r>
        <w:rPr>
          <w:rFonts w:ascii="Arial" w:hAnsi="Arial" w:cs="Arial"/>
          <w:b/>
          <w:bCs/>
          <w:color w:val="000000" w:themeColor="text1"/>
        </w:rPr>
        <w:t>-</w:t>
      </w:r>
      <w:r w:rsidR="005027B2">
        <w:rPr>
          <w:rFonts w:ascii="Arial" w:hAnsi="Arial" w:cs="Arial"/>
          <w:b/>
          <w:bCs/>
          <w:color w:val="000000" w:themeColor="text1"/>
        </w:rPr>
        <w:t>5757</w:t>
      </w:r>
    </w:p>
    <w:p w14:paraId="1153C980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665F01E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1FB986B7" w14:textId="77777777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14:paraId="2B71EFD3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4D0A4738" w14:textId="77777777" w:rsidR="00B037B2" w:rsidRDefault="00B037B2" w:rsidP="005458DB">
      <w:pPr>
        <w:pStyle w:val="Default"/>
        <w:jc w:val="center"/>
        <w:rPr>
          <w:sz w:val="22"/>
          <w:szCs w:val="22"/>
        </w:rPr>
      </w:pPr>
    </w:p>
    <w:p w14:paraId="1E5B19D2" w14:textId="77777777" w:rsidR="00B037B2" w:rsidRDefault="00B037B2" w:rsidP="005458DB">
      <w:pPr>
        <w:pStyle w:val="Default"/>
        <w:jc w:val="center"/>
        <w:rPr>
          <w:sz w:val="22"/>
          <w:szCs w:val="22"/>
        </w:rPr>
      </w:pPr>
      <w:r w:rsidRPr="00987D0C">
        <w:rPr>
          <w:sz w:val="22"/>
          <w:szCs w:val="22"/>
        </w:rPr>
        <w:t xml:space="preserve">Az ünnepek miatti munkarend változásakor a tolmácsszolgálatunk minden esetben </w:t>
      </w:r>
      <w:r w:rsidR="005027B2" w:rsidRPr="00987D0C">
        <w:rPr>
          <w:sz w:val="22"/>
          <w:szCs w:val="22"/>
        </w:rPr>
        <w:t>08</w:t>
      </w:r>
      <w:r w:rsidR="00710297" w:rsidRPr="00987D0C">
        <w:rPr>
          <w:sz w:val="22"/>
          <w:szCs w:val="22"/>
        </w:rPr>
        <w:t>:00</w:t>
      </w:r>
      <w:r w:rsidR="005D1AFC" w:rsidRPr="00987D0C">
        <w:rPr>
          <w:sz w:val="22"/>
          <w:szCs w:val="22"/>
        </w:rPr>
        <w:t xml:space="preserve"> </w:t>
      </w:r>
      <w:r w:rsidRPr="00987D0C">
        <w:rPr>
          <w:sz w:val="22"/>
          <w:szCs w:val="22"/>
        </w:rPr>
        <w:t>órától</w:t>
      </w:r>
      <w:r w:rsidR="005D1AFC" w:rsidRPr="00987D0C">
        <w:rPr>
          <w:sz w:val="22"/>
          <w:szCs w:val="22"/>
        </w:rPr>
        <w:t xml:space="preserve"> </w:t>
      </w:r>
      <w:r w:rsidR="005814D1" w:rsidRPr="00987D0C">
        <w:rPr>
          <w:sz w:val="22"/>
          <w:szCs w:val="22"/>
        </w:rPr>
        <w:t>1</w:t>
      </w:r>
      <w:r w:rsidR="005027B2" w:rsidRPr="00987D0C">
        <w:rPr>
          <w:sz w:val="22"/>
          <w:szCs w:val="22"/>
        </w:rPr>
        <w:t>2</w:t>
      </w:r>
      <w:r w:rsidR="00710297" w:rsidRPr="00987D0C">
        <w:rPr>
          <w:sz w:val="22"/>
          <w:szCs w:val="22"/>
        </w:rPr>
        <w:t>:00</w:t>
      </w:r>
      <w:r w:rsidR="005814D1" w:rsidRPr="00987D0C">
        <w:rPr>
          <w:sz w:val="22"/>
          <w:szCs w:val="22"/>
        </w:rPr>
        <w:t xml:space="preserve"> óráig</w:t>
      </w:r>
      <w:r w:rsidRPr="00987D0C">
        <w:rPr>
          <w:sz w:val="22"/>
          <w:szCs w:val="22"/>
        </w:rPr>
        <w:t xml:space="preserve"> tart </w:t>
      </w:r>
      <w:r w:rsidR="00710297" w:rsidRPr="00987D0C">
        <w:rPr>
          <w:sz w:val="22"/>
          <w:szCs w:val="22"/>
        </w:rPr>
        <w:t xml:space="preserve">online </w:t>
      </w:r>
      <w:r w:rsidRPr="00987D0C">
        <w:rPr>
          <w:sz w:val="22"/>
          <w:szCs w:val="22"/>
        </w:rPr>
        <w:t>ügyfélfogadást (szombati munkanap).</w:t>
      </w:r>
    </w:p>
    <w:p w14:paraId="27FA450A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47374981" w14:textId="77777777" w:rsidR="005814D1" w:rsidRPr="00B037B2" w:rsidRDefault="005814D1" w:rsidP="005458DB">
      <w:pPr>
        <w:pStyle w:val="Default"/>
        <w:jc w:val="center"/>
        <w:rPr>
          <w:sz w:val="22"/>
          <w:szCs w:val="22"/>
        </w:rPr>
      </w:pPr>
    </w:p>
    <w:p w14:paraId="2F0BAE89" w14:textId="77777777" w:rsidR="00100C9A" w:rsidRDefault="00100C9A" w:rsidP="005458DB">
      <w:pPr>
        <w:pStyle w:val="Default"/>
        <w:ind w:left="426"/>
        <w:outlineLvl w:val="0"/>
      </w:pPr>
    </w:p>
    <w:p w14:paraId="6E337AFC" w14:textId="77777777" w:rsidR="009D5866" w:rsidRPr="00100C9A" w:rsidRDefault="009D5866" w:rsidP="005458DB">
      <w:pPr>
        <w:pStyle w:val="Default"/>
        <w:ind w:left="426"/>
        <w:outlineLvl w:val="0"/>
      </w:pPr>
    </w:p>
    <w:p w14:paraId="4801FEBF" w14:textId="77777777"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69" w:name="_Toc416960743"/>
      <w:bookmarkStart w:id="70" w:name="_Toc504993753"/>
      <w:bookmarkStart w:id="71" w:name="_Toc504993881"/>
      <w:bookmarkStart w:id="72" w:name="_Toc504994019"/>
      <w:bookmarkStart w:id="73" w:name="_Toc504996981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69"/>
      <w:bookmarkEnd w:id="70"/>
      <w:bookmarkEnd w:id="71"/>
      <w:bookmarkEnd w:id="72"/>
      <w:bookmarkEnd w:id="73"/>
    </w:p>
    <w:p w14:paraId="0F96C021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25556431" w14:textId="77777777"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4" w:name="_Toc416960744"/>
      <w:bookmarkStart w:id="75" w:name="_Toc504993754"/>
      <w:bookmarkStart w:id="76" w:name="_Toc504993882"/>
      <w:bookmarkStart w:id="77" w:name="_Toc504994020"/>
      <w:bookmarkStart w:id="78" w:name="_Toc504996982"/>
      <w:r w:rsidRPr="00697B28">
        <w:rPr>
          <w:b/>
        </w:rPr>
        <w:t>Tolmácsolási típusok</w:t>
      </w:r>
      <w:bookmarkEnd w:id="74"/>
      <w:bookmarkEnd w:id="75"/>
      <w:bookmarkEnd w:id="76"/>
      <w:bookmarkEnd w:id="77"/>
      <w:bookmarkEnd w:id="78"/>
    </w:p>
    <w:p w14:paraId="57F17A1A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65E60A2A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4520DB7A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1890B89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0305D6C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120CDE3E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12B6BD7B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078FD0B5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33466BFF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2FA9F0FA" w14:textId="77777777" w:rsidR="005965A7" w:rsidRDefault="005965A7" w:rsidP="005458DB">
      <w:pPr>
        <w:pStyle w:val="Default"/>
        <w:ind w:left="851"/>
        <w:outlineLvl w:val="1"/>
      </w:pPr>
    </w:p>
    <w:p w14:paraId="258E6A68" w14:textId="77777777" w:rsidR="00C57BD1" w:rsidRPr="00697B28" w:rsidRDefault="00C57BD1" w:rsidP="005458DB">
      <w:pPr>
        <w:pStyle w:val="Default"/>
        <w:ind w:left="851"/>
        <w:outlineLvl w:val="1"/>
      </w:pPr>
    </w:p>
    <w:p w14:paraId="6394EB79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9" w:name="_Toc416960745"/>
      <w:bookmarkStart w:id="80" w:name="_Toc504993755"/>
      <w:bookmarkStart w:id="81" w:name="_Toc504993883"/>
      <w:bookmarkStart w:id="82" w:name="_Toc504994021"/>
      <w:bookmarkStart w:id="83" w:name="_Toc504996983"/>
      <w:r w:rsidRPr="00697B28">
        <w:rPr>
          <w:b/>
        </w:rPr>
        <w:t>Tolmácsolási módok</w:t>
      </w:r>
      <w:bookmarkEnd w:id="79"/>
      <w:bookmarkEnd w:id="80"/>
      <w:bookmarkEnd w:id="81"/>
      <w:bookmarkEnd w:id="82"/>
      <w:bookmarkEnd w:id="83"/>
    </w:p>
    <w:p w14:paraId="631A7D09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0A3BBAAF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30757B14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25FF8E40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5800FAE0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38A5441C" w14:textId="77777777"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daktil tenyérbe jelelés</w:t>
      </w:r>
    </w:p>
    <w:p w14:paraId="3732ACC1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2E1A4600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nyelvű, hangzó beszéd írásba foglalása</w:t>
      </w:r>
    </w:p>
    <w:p w14:paraId="40FC3854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Lorm-ábécé</w:t>
      </w:r>
    </w:p>
    <w:p w14:paraId="2709CF8D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3E6C1051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52BAC0D3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618450D7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Tadoma vibrációs módszer</w:t>
      </w:r>
    </w:p>
    <w:p w14:paraId="2C1E416A" w14:textId="77777777" w:rsidR="005965A7" w:rsidRDefault="005965A7" w:rsidP="005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C05C45" w14:textId="77777777" w:rsidR="00B07A52" w:rsidRDefault="00B07A52" w:rsidP="005458DB">
      <w:pPr>
        <w:spacing w:after="0" w:line="240" w:lineRule="auto"/>
        <w:rPr>
          <w:b/>
          <w:sz w:val="28"/>
          <w:szCs w:val="28"/>
        </w:rPr>
      </w:pPr>
    </w:p>
    <w:p w14:paraId="31A097F6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78F28A7C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0BB7BA40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2270DED3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5F21199F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13E0C1DB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3079A0E9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451EE6E2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4D8C3694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1716BABD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5E069882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3E15A7BE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5FD0E8CE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6C801D4C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09F0CD1F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75F9CFF0" w14:textId="77777777" w:rsidR="009A0565" w:rsidRPr="005965A7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0BAB1470" w14:textId="77777777" w:rsidR="00C540EA" w:rsidRPr="00431C12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4" w:name="_Toc416960746"/>
      <w:bookmarkStart w:id="85" w:name="_Toc504993756"/>
      <w:bookmarkStart w:id="86" w:name="_Toc504993884"/>
      <w:bookmarkStart w:id="87" w:name="_Toc504994022"/>
      <w:bookmarkStart w:id="88" w:name="_Toc504996984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84"/>
      <w:bookmarkEnd w:id="85"/>
      <w:bookmarkEnd w:id="86"/>
      <w:bookmarkEnd w:id="87"/>
      <w:bookmarkEnd w:id="88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14:paraId="4222BEBC" w14:textId="77777777" w:rsidTr="002B2708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60B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372B" w14:textId="77777777" w:rsidR="005965A7" w:rsidRPr="002B2708" w:rsidRDefault="00F14150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F14150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576E706D" wp14:editId="42DBDEB0">
                  <wp:extent cx="1200150" cy="1581150"/>
                  <wp:effectExtent l="0" t="0" r="0" b="0"/>
                  <wp:docPr id="2" name="Kép 2" descr="S:\ment\Pályázatok\21881\Igazolványképek\Bertus Edit_ig.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ment\Pályázatok\21881\Igazolványképek\Bertus Edit_ig.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37EE" w14:textId="77777777" w:rsidR="005965A7" w:rsidRPr="002B2708" w:rsidRDefault="00F14150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F14150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07FADEA8" wp14:editId="3E3C88E8">
                  <wp:extent cx="1149844" cy="1524000"/>
                  <wp:effectExtent l="0" t="0" r="0" b="0"/>
                  <wp:docPr id="4" name="Kép 4" descr="S:\ment\Pályázatok\21881\Igazolványképek\Karl Jánosné_ig.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:\ment\Pályázatok\21881\Igazolványképek\Karl Jánosné_ig.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41" cy="152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47A1" w14:textId="77777777" w:rsidR="005965A7" w:rsidRPr="002B2708" w:rsidRDefault="00F76D95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F76D9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335CF6C3" wp14:editId="10735F73">
                  <wp:extent cx="1257300" cy="1619250"/>
                  <wp:effectExtent l="0" t="0" r="0" b="0"/>
                  <wp:docPr id="1" name="Kép 1" descr="S:\ment\Pályázatok\21881\Igazolványképek\igazolv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ment\Pályázatok\21881\Igazolványképek\igazolv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14:paraId="2908DAED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2F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09E" w14:textId="77777777" w:rsidR="005965A7" w:rsidRPr="007E468E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Bertus Edit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8F67" w14:textId="77777777" w:rsidR="005965A7" w:rsidRPr="007E468E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Heil Éva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52BD" w14:textId="77777777" w:rsidR="005965A7" w:rsidRPr="007E468E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Freund Zoltánné</w:t>
            </w:r>
          </w:p>
        </w:tc>
      </w:tr>
      <w:tr w:rsidR="005965A7" w:rsidRPr="005965A7" w14:paraId="5C322A2F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DC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69E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39C8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71D8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5965A7" w:rsidRPr="005965A7" w14:paraId="27D7A57C" w14:textId="7777777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2831" w14:textId="77777777" w:rsidR="005965A7" w:rsidRPr="005965A7" w:rsidRDefault="00A2634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típusok</w:t>
            </w:r>
          </w:p>
        </w:tc>
      </w:tr>
      <w:tr w:rsidR="005965A7" w:rsidRPr="005965A7" w14:paraId="6A6AF3FF" w14:textId="7777777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5D0B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1E0D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542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B54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3DC09473" w14:textId="7777777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7FB7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F8B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6CF3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7DDE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2D2A7D8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E1B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61B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C1F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C196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0EC3E67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267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B5CB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EB4F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93E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2FC921B4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82B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CED8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3ED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54AD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2EB143F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BA5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EDD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220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E99F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68F58ED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28D5" w14:textId="77777777"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711D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1112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A779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1A198DC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DB2B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209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CB3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92B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02F7A8C0" w14:textId="7777777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0BD" w14:textId="77777777" w:rsidR="005965A7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14:paraId="3206F58F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8B6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4E28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2D9E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057A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04038B0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396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F991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09E3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3DFA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587654C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FC11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CE34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52F1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E47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606C459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5D95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056E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20CE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627D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38C09560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1562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daktil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298B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8447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55E9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09A207E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538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18BD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FB6D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6C98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00DCF5C0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9039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nyelvű, hangzó beszéd írásba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A9FC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2C4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837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5C4F2E9D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69F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1C4E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B952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896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4A46383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1B11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9CF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0CA0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3954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6AB1B2F8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4525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4CC6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017A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82FB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54540B20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17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B9BE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85FD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E31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708" w:rsidRPr="005965A7" w14:paraId="2B54A275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5D9" w14:textId="77777777"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Tadoma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1CE7" w14:textId="77777777" w:rsidR="002B2708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7FF1" w14:textId="77777777"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18F8" w14:textId="77777777"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E93D77" w14:textId="77777777" w:rsidR="005965A7" w:rsidRPr="005965A7" w:rsidRDefault="005965A7" w:rsidP="00472694">
      <w:pPr>
        <w:pStyle w:val="Default"/>
        <w:outlineLvl w:val="0"/>
      </w:pPr>
    </w:p>
    <w:p w14:paraId="56E7EBB3" w14:textId="77777777"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9" w:name="_Toc416960747"/>
      <w:bookmarkStart w:id="90" w:name="_Toc504993757"/>
      <w:bookmarkStart w:id="91" w:name="_Toc504993885"/>
      <w:bookmarkStart w:id="92" w:name="_Toc504994023"/>
      <w:bookmarkStart w:id="93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89"/>
      <w:bookmarkEnd w:id="90"/>
      <w:bookmarkEnd w:id="91"/>
      <w:bookmarkEnd w:id="92"/>
      <w:bookmarkEnd w:id="93"/>
    </w:p>
    <w:p w14:paraId="1A4A1A55" w14:textId="77777777"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27E0DC5D" w14:textId="77777777"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94" w:name="_Toc416960748"/>
      <w:bookmarkStart w:id="95" w:name="_Toc504993758"/>
      <w:bookmarkStart w:id="96" w:name="_Toc504993886"/>
      <w:bookmarkStart w:id="97" w:name="_Toc504994024"/>
      <w:bookmarkStart w:id="98" w:name="_Toc504996986"/>
      <w:r w:rsidRPr="00697B28">
        <w:rPr>
          <w:b/>
        </w:rPr>
        <w:t xml:space="preserve">Térítésmentes </w:t>
      </w:r>
      <w:r w:rsidR="004913D5">
        <w:rPr>
          <w:b/>
        </w:rPr>
        <w:t xml:space="preserve">jelnyelvi tolmácsszolgáltatás és </w:t>
      </w:r>
      <w:r w:rsidR="00767A31">
        <w:rPr>
          <w:b/>
        </w:rPr>
        <w:t xml:space="preserve">annak </w:t>
      </w:r>
      <w:r w:rsidR="004913D5">
        <w:rPr>
          <w:b/>
        </w:rPr>
        <w:t>igénybevételének feltételei</w:t>
      </w:r>
      <w:bookmarkEnd w:id="94"/>
      <w:bookmarkEnd w:id="95"/>
      <w:bookmarkEnd w:id="96"/>
      <w:bookmarkEnd w:id="97"/>
      <w:bookmarkEnd w:id="98"/>
    </w:p>
    <w:p w14:paraId="78729913" w14:textId="77777777" w:rsidR="00D923E8" w:rsidRDefault="00D923E8" w:rsidP="005458DB">
      <w:pPr>
        <w:pStyle w:val="Default"/>
        <w:jc w:val="both"/>
        <w:rPr>
          <w:sz w:val="22"/>
          <w:szCs w:val="22"/>
        </w:rPr>
      </w:pPr>
    </w:p>
    <w:p w14:paraId="5F675E12" w14:textId="77777777" w:rsidR="009B4B9B" w:rsidRPr="00431C12" w:rsidRDefault="009B4B9B" w:rsidP="009B4B9B">
      <w:pPr>
        <w:pStyle w:val="Default"/>
        <w:jc w:val="both"/>
        <w:rPr>
          <w:sz w:val="22"/>
          <w:szCs w:val="22"/>
        </w:rPr>
      </w:pPr>
      <w:bookmarkStart w:id="99" w:name="_Toc416960749"/>
      <w:bookmarkStart w:id="100" w:name="_Toc504993759"/>
      <w:bookmarkStart w:id="101" w:name="_Toc504993887"/>
      <w:bookmarkStart w:id="102" w:name="_Toc504994025"/>
      <w:bookmarkStart w:id="103" w:name="_Toc504996987"/>
      <w:r w:rsidRPr="009B4B9B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>
        <w:rPr>
          <w:sz w:val="22"/>
          <w:szCs w:val="22"/>
        </w:rPr>
        <w:t xml:space="preserve"> </w:t>
      </w:r>
      <w:r w:rsidRPr="009B4B9B">
        <w:rPr>
          <w:sz w:val="22"/>
          <w:szCs w:val="22"/>
        </w:rPr>
        <w:t>Továbbá a 2/2011. (XI. 10.) NEFMI rendelet 4 §-ban leírt kivételek estében.</w:t>
      </w:r>
    </w:p>
    <w:p w14:paraId="1B90AF3C" w14:textId="77777777" w:rsidR="0041265D" w:rsidRDefault="0041265D" w:rsidP="001D4F58">
      <w:pPr>
        <w:pStyle w:val="Default"/>
        <w:ind w:firstLine="142"/>
        <w:jc w:val="both"/>
        <w:outlineLvl w:val="2"/>
        <w:rPr>
          <w:b/>
        </w:rPr>
      </w:pPr>
    </w:p>
    <w:p w14:paraId="189F4A58" w14:textId="77777777"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r>
        <w:rPr>
          <w:b/>
        </w:rPr>
        <w:t xml:space="preserve">Térítésmentes jelnyelvi tolmácsolási </w:t>
      </w:r>
      <w:bookmarkEnd w:id="99"/>
      <w:bookmarkEnd w:id="100"/>
      <w:bookmarkEnd w:id="101"/>
      <w:bookmarkEnd w:id="102"/>
      <w:bookmarkEnd w:id="103"/>
      <w:r w:rsidR="00904081">
        <w:rPr>
          <w:b/>
        </w:rPr>
        <w:t>típusok</w:t>
      </w:r>
    </w:p>
    <w:p w14:paraId="31F3D8A1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72CA56FA" w14:textId="77777777" w:rsidR="00C11828" w:rsidRPr="00431C12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93623">
        <w:rPr>
          <w:rFonts w:ascii="Arial" w:hAnsi="Arial" w:cs="Arial"/>
          <w:b/>
        </w:rPr>
        <w:t>a jogosult</w:t>
      </w:r>
      <w:r>
        <w:rPr>
          <w:rFonts w:ascii="Arial" w:hAnsi="Arial" w:cs="Arial"/>
          <w:b/>
        </w:rPr>
        <w:t xml:space="preserve"> </w:t>
      </w:r>
      <w:r w:rsidR="00C11828" w:rsidRPr="00431C12">
        <w:rPr>
          <w:rFonts w:ascii="Arial" w:hAnsi="Arial" w:cs="Arial"/>
          <w:b/>
        </w:rPr>
        <w:t>önálló életvitel elősegítése</w:t>
      </w:r>
      <w:r w:rsidR="00C11828" w:rsidRPr="00431C12">
        <w:rPr>
          <w:rFonts w:ascii="Arial" w:hAnsi="Arial" w:cs="Arial"/>
        </w:rPr>
        <w:t xml:space="preserve"> céljából végzett tolmácsolás:</w:t>
      </w:r>
    </w:p>
    <w:p w14:paraId="5777A164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23775AD0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14:paraId="34E39D1A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14:paraId="1B0EC97C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14:paraId="21546820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14:paraId="3E2B5171" w14:textId="77777777" w:rsidR="00C11828" w:rsidRPr="00293623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93623">
        <w:rPr>
          <w:rFonts w:ascii="Arial" w:hAnsi="Arial" w:cs="Arial"/>
          <w:b/>
        </w:rPr>
        <w:lastRenderedPageBreak/>
        <w:t>foglalkoztatási célú és munkahelyen igénybe vett tolmácsolás</w:t>
      </w:r>
      <w:r w:rsidR="003114CC" w:rsidRPr="00293623">
        <w:rPr>
          <w:rFonts w:ascii="Arial" w:hAnsi="Arial" w:cs="Arial"/>
          <w:b/>
        </w:rPr>
        <w:t>,</w:t>
      </w:r>
      <w:r w:rsidRPr="00293623">
        <w:rPr>
          <w:rFonts w:ascii="Arial" w:hAnsi="Arial" w:cs="Arial"/>
          <w:b/>
        </w:rPr>
        <w:t xml:space="preserve"> </w:t>
      </w:r>
      <w:r w:rsidR="00C11828" w:rsidRPr="00293623">
        <w:rPr>
          <w:rFonts w:ascii="Arial" w:hAnsi="Arial" w:cs="Arial"/>
        </w:rPr>
        <w:t>amennyi</w:t>
      </w:r>
      <w:r w:rsidRPr="00293623">
        <w:rPr>
          <w:rFonts w:ascii="Arial" w:hAnsi="Arial" w:cs="Arial"/>
        </w:rPr>
        <w:t>ben azt a jogosult ügyfél kéri</w:t>
      </w:r>
    </w:p>
    <w:p w14:paraId="1EE03046" w14:textId="77777777" w:rsidR="00C11828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</w:t>
      </w:r>
      <w:r w:rsidR="003114CC">
        <w:rPr>
          <w:rFonts w:ascii="Arial" w:hAnsi="Arial" w:cs="Arial"/>
        </w:rPr>
        <w:t xml:space="preserve"> képez ez alól a szóbeli vizsga</w:t>
      </w:r>
    </w:p>
    <w:p w14:paraId="19A8A734" w14:textId="77777777" w:rsidR="006B0949" w:rsidRPr="006B0949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6B0949">
        <w:rPr>
          <w:rFonts w:ascii="Arial" w:hAnsi="Arial" w:cs="Arial"/>
          <w:b/>
        </w:rPr>
        <w:t xml:space="preserve">egészségügyi ellátás igénybevételekor végzett tolmácsolás, </w:t>
      </w:r>
    </w:p>
    <w:p w14:paraId="76232B16" w14:textId="77777777" w:rsidR="00C11828" w:rsidRPr="006B0949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6B0949">
        <w:rPr>
          <w:rFonts w:ascii="Arial" w:hAnsi="Arial" w:cs="Arial"/>
          <w:b/>
        </w:rPr>
        <w:t>személyi tolmácsolás</w:t>
      </w:r>
      <w:r w:rsidR="00435351" w:rsidRPr="006B0949">
        <w:rPr>
          <w:rFonts w:ascii="Arial" w:hAnsi="Arial" w:cs="Arial"/>
        </w:rPr>
        <w:t xml:space="preserve">: </w:t>
      </w:r>
      <w:r w:rsidRPr="006B0949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</w:p>
    <w:p w14:paraId="3E38E9D9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</w:t>
      </w:r>
      <w:r w:rsidR="003114CC">
        <w:rPr>
          <w:rFonts w:ascii="Arial" w:hAnsi="Arial" w:cs="Arial"/>
        </w:rPr>
        <w:t xml:space="preserve"> csak egyéni részvétel esetén</w:t>
      </w:r>
    </w:p>
    <w:p w14:paraId="286FF13E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 xml:space="preserve">vényen </w:t>
      </w:r>
      <w:r w:rsidR="00AE1380">
        <w:rPr>
          <w:rFonts w:ascii="Arial" w:hAnsi="Arial" w:cs="Arial"/>
        </w:rPr>
        <w:t>történő egyéni részvétel esetén</w:t>
      </w:r>
    </w:p>
    <w:p w14:paraId="69868EF8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</w:t>
      </w:r>
      <w:r w:rsidR="00AE1380">
        <w:rPr>
          <w:rFonts w:ascii="Arial" w:hAnsi="Arial" w:cs="Arial"/>
        </w:rPr>
        <w:t xml:space="preserve"> esetén</w:t>
      </w:r>
    </w:p>
    <w:p w14:paraId="6A27A9D1" w14:textId="77777777" w:rsidR="00C11828" w:rsidRPr="00AE1380" w:rsidRDefault="00C11828" w:rsidP="001D4F58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104" w:name="_Toc416960457"/>
      <w:bookmarkStart w:id="105" w:name="_Toc416960750"/>
      <w:bookmarkStart w:id="106" w:name="_Toc504993760"/>
      <w:bookmarkStart w:id="107" w:name="_Toc504993888"/>
      <w:bookmarkStart w:id="108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104"/>
      <w:bookmarkEnd w:id="105"/>
      <w:bookmarkEnd w:id="106"/>
      <w:bookmarkEnd w:id="107"/>
      <w:bookmarkEnd w:id="108"/>
    </w:p>
    <w:p w14:paraId="0EAA9C15" w14:textId="77777777" w:rsidR="00435351" w:rsidRDefault="00435351" w:rsidP="00472694">
      <w:pPr>
        <w:pStyle w:val="Default"/>
        <w:outlineLvl w:val="1"/>
      </w:pPr>
    </w:p>
    <w:p w14:paraId="42328D59" w14:textId="77777777" w:rsidR="00435351" w:rsidRDefault="00435351" w:rsidP="001D4F58">
      <w:pPr>
        <w:pStyle w:val="Default"/>
        <w:jc w:val="both"/>
        <w:outlineLvl w:val="2"/>
        <w:rPr>
          <w:b/>
        </w:rPr>
      </w:pPr>
      <w:bookmarkStart w:id="109" w:name="_Toc416960751"/>
      <w:bookmarkStart w:id="110" w:name="_Toc504993761"/>
      <w:bookmarkStart w:id="111" w:name="_Toc504993889"/>
      <w:bookmarkStart w:id="112" w:name="_Toc504994027"/>
      <w:bookmarkStart w:id="113" w:name="_Toc504996988"/>
      <w:r>
        <w:rPr>
          <w:b/>
        </w:rPr>
        <w:t>A térítésmentes jelnyelvi tolmácsszolgáltatásra való jogosultság meghatározása</w:t>
      </w:r>
      <w:bookmarkEnd w:id="109"/>
      <w:bookmarkEnd w:id="110"/>
      <w:bookmarkEnd w:id="111"/>
      <w:bookmarkEnd w:id="112"/>
      <w:bookmarkEnd w:id="113"/>
    </w:p>
    <w:p w14:paraId="28656042" w14:textId="77777777" w:rsidR="00C57BD1" w:rsidRDefault="00C57BD1" w:rsidP="005458DB">
      <w:pPr>
        <w:pStyle w:val="Default"/>
        <w:jc w:val="both"/>
        <w:outlineLvl w:val="1"/>
      </w:pPr>
    </w:p>
    <w:p w14:paraId="542A7E0C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14:paraId="7D32636E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111D6155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2F2BC2C9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3CDC68BE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6EAB250D" w14:textId="77777777" w:rsidR="00435351" w:rsidRDefault="00435351" w:rsidP="005458DB">
      <w:pPr>
        <w:pStyle w:val="Default"/>
      </w:pPr>
    </w:p>
    <w:p w14:paraId="36B9505F" w14:textId="77777777" w:rsidR="0070524D" w:rsidRPr="00987D0C" w:rsidRDefault="0070524D" w:rsidP="0070524D">
      <w:pPr>
        <w:pStyle w:val="Default"/>
        <w:outlineLvl w:val="2"/>
        <w:rPr>
          <w:b/>
        </w:rPr>
      </w:pPr>
      <w:r w:rsidRPr="00987D0C">
        <w:rPr>
          <w:b/>
        </w:rPr>
        <w:t>A térítésmentes jelnyelvi tolmácsszolgáltatás időkeretei</w:t>
      </w:r>
    </w:p>
    <w:p w14:paraId="7E4D0EAC" w14:textId="77777777" w:rsidR="0070524D" w:rsidRPr="00987D0C" w:rsidRDefault="0070524D" w:rsidP="0070524D">
      <w:pPr>
        <w:pStyle w:val="Default"/>
        <w:rPr>
          <w:b/>
        </w:rPr>
      </w:pPr>
    </w:p>
    <w:p w14:paraId="6D38C53B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987D0C">
        <w:rPr>
          <w:b/>
          <w:sz w:val="22"/>
          <w:szCs w:val="22"/>
        </w:rPr>
        <w:t>évi 120 óra</w:t>
      </w:r>
      <w:r w:rsidRPr="00987D0C">
        <w:rPr>
          <w:sz w:val="22"/>
          <w:szCs w:val="22"/>
        </w:rPr>
        <w:t xml:space="preserve">. </w:t>
      </w:r>
    </w:p>
    <w:p w14:paraId="35F3663D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55A60B19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Az éves személyenkénti időkereten felül az állam speciális órakeret formájában további térítésmentes jelnyelvi tolmácsszolgáltatást biztosít az alábbi esetekben:</w:t>
      </w:r>
    </w:p>
    <w:p w14:paraId="5E04AF39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74C3022F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a)  az óvodai nevelés során évenként 200 óra, a tanulói jogviszonnyal összefüggésben az általános iskolában, a gimnáziumban, a szakképző intézményben tanulói jogviszonyban álló személy részére tanévenként 400 óra;</w:t>
      </w:r>
    </w:p>
    <w:p w14:paraId="7837B52A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0C2E0246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b) a hallgatói jogviszonnyal összefüggésben a felsőoktatási hallgatói jogviszonyban álló személy részére</w:t>
      </w:r>
    </w:p>
    <w:p w14:paraId="5C19EE33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69D41243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ba) nappali rendszerű képzésben történő részvétel esetén szemeszterenként 200 óra,</w:t>
      </w:r>
    </w:p>
    <w:p w14:paraId="07CD7839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7089DB0D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bb) levelező rendszerű képzésben történő részvétel esetén szemeszterenként 100 óra;</w:t>
      </w:r>
    </w:p>
    <w:p w14:paraId="73A57256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2D204DBF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c) a képzéssel összefüggésben a felnőttképzésben részt vevő személy részére képzésenként a képzés óraszáma 60 százalékának megfelelő mértékű;</w:t>
      </w:r>
    </w:p>
    <w:p w14:paraId="4B535FA5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58890CD0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d) A Jelnyelvi Törvény mellékletében felsorolt speciális kommunikációs rendszerek használatával kommunikáló hallássérült, valamint siketvak személy részére évenként 30 óra;</w:t>
      </w:r>
    </w:p>
    <w:p w14:paraId="1CBD7988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2BEC1473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e) a foglalkoztatásra irányuló jogviszonyban álló hallássérült személy részére évenként 50 óra;</w:t>
      </w:r>
    </w:p>
    <w:p w14:paraId="1AD9428B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1BDA7BE8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f) a társadalombiztosítás ellátásaira jogosultakról, valamint ezen ellátások fedezetéről szóló törvény szerinti egyéni vagy társas vállalkozó hallássérült személy részére évenként 50 óra</w:t>
      </w:r>
    </w:p>
    <w:p w14:paraId="27D0299B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77D8ED3B" w14:textId="77777777" w:rsidR="0070524D" w:rsidRPr="002869D3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térítésmentes jelnyelvi tolmácsszolgáltatást biztosít.</w:t>
      </w:r>
    </w:p>
    <w:p w14:paraId="5811ED0A" w14:textId="77777777" w:rsidR="00C57BD1" w:rsidRDefault="00C57BD1" w:rsidP="005458DB">
      <w:pPr>
        <w:pStyle w:val="Default"/>
      </w:pPr>
    </w:p>
    <w:p w14:paraId="42BF752B" w14:textId="77777777" w:rsidR="00C57BD1" w:rsidRPr="00431C12" w:rsidRDefault="00C57BD1" w:rsidP="005458DB">
      <w:pPr>
        <w:pStyle w:val="Default"/>
        <w:rPr>
          <w:sz w:val="22"/>
          <w:szCs w:val="22"/>
        </w:rPr>
      </w:pPr>
    </w:p>
    <w:p w14:paraId="45FED8F9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5CD6A6F1" w14:textId="77777777" w:rsidR="00C57BD1" w:rsidRDefault="00C57BD1" w:rsidP="001D4F58">
      <w:pPr>
        <w:pStyle w:val="Default"/>
        <w:jc w:val="both"/>
        <w:outlineLvl w:val="2"/>
        <w:rPr>
          <w:b/>
        </w:rPr>
      </w:pPr>
      <w:bookmarkStart w:id="114" w:name="_Toc416960753"/>
      <w:bookmarkStart w:id="115" w:name="_Toc504993763"/>
      <w:bookmarkStart w:id="116" w:name="_Toc504993891"/>
      <w:bookmarkStart w:id="117" w:name="_Toc504994029"/>
      <w:bookmarkStart w:id="118" w:name="_Toc504996990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14"/>
      <w:bookmarkEnd w:id="115"/>
      <w:bookmarkEnd w:id="116"/>
      <w:bookmarkEnd w:id="117"/>
      <w:bookmarkEnd w:id="118"/>
    </w:p>
    <w:p w14:paraId="31CF4744" w14:textId="77777777" w:rsidR="00C57BD1" w:rsidRPr="00435351" w:rsidRDefault="00C57BD1" w:rsidP="005458DB">
      <w:pPr>
        <w:pStyle w:val="Default"/>
      </w:pPr>
    </w:p>
    <w:p w14:paraId="77EDBBC4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r w:rsidRPr="00431C12">
        <w:rPr>
          <w:b/>
          <w:sz w:val="22"/>
          <w:szCs w:val="22"/>
        </w:rPr>
        <w:t>audiogram</w:t>
      </w:r>
      <w:r w:rsidRPr="00431C12">
        <w:rPr>
          <w:sz w:val="22"/>
          <w:szCs w:val="22"/>
        </w:rPr>
        <w:t xml:space="preserve"> bemutatásával vehető igénybe. </w:t>
      </w:r>
    </w:p>
    <w:p w14:paraId="764933A7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714F8BC5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r w:rsidRPr="00431C12">
        <w:rPr>
          <w:sz w:val="22"/>
          <w:szCs w:val="22"/>
        </w:rPr>
        <w:t>Jtv.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r w:rsidR="00C57BD1" w:rsidRPr="00431C12">
        <w:rPr>
          <w:sz w:val="22"/>
          <w:szCs w:val="22"/>
        </w:rPr>
        <w:t>Jmr</w:t>
      </w:r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14:paraId="13B1F962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2DB8DEF9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(Jmr. 39. § (5) bekezdés)</w:t>
      </w:r>
    </w:p>
    <w:p w14:paraId="284EBD0B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6FB70684" w14:textId="77777777"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Jtv.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(Jmr. 39. § (2) bekezdés). Az okiratokat, igazolásokat az első, speciális órakeret terhére igénybe vett térítésmentes jelnyelvi tolmácsolás megkezdése előtt kell bemutatni a szakmai vezető jelnyelvi tolmácsnak. (Jmr. 39. § (3) bekezdés)</w:t>
      </w:r>
    </w:p>
    <w:p w14:paraId="5B81E6A5" w14:textId="77777777"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14:paraId="217A28FA" w14:textId="77777777" w:rsidR="0061118C" w:rsidRDefault="0061118C" w:rsidP="001D4F58">
      <w:pPr>
        <w:pStyle w:val="Default"/>
        <w:jc w:val="both"/>
        <w:outlineLvl w:val="2"/>
        <w:rPr>
          <w:b/>
        </w:rPr>
      </w:pPr>
      <w:bookmarkStart w:id="119" w:name="_Toc416960754"/>
      <w:bookmarkStart w:id="120" w:name="_Toc504993764"/>
      <w:bookmarkStart w:id="121" w:name="_Toc504993892"/>
      <w:bookmarkStart w:id="122" w:name="_Toc504994030"/>
      <w:bookmarkStart w:id="123" w:name="_Toc504996991"/>
      <w:r>
        <w:rPr>
          <w:b/>
        </w:rPr>
        <w:t>Eljárásrend a térítésmentes jelnyelvi tolmácsszolgáltatás időkereteinek kimerülése esetén</w:t>
      </w:r>
      <w:bookmarkEnd w:id="119"/>
      <w:bookmarkEnd w:id="120"/>
      <w:bookmarkEnd w:id="121"/>
      <w:bookmarkEnd w:id="122"/>
      <w:bookmarkEnd w:id="123"/>
    </w:p>
    <w:p w14:paraId="6682BAE9" w14:textId="77777777" w:rsidR="00C11828" w:rsidRDefault="00C11828" w:rsidP="005458DB">
      <w:pPr>
        <w:pStyle w:val="Default"/>
        <w:rPr>
          <w:sz w:val="22"/>
          <w:szCs w:val="22"/>
        </w:rPr>
      </w:pPr>
    </w:p>
    <w:p w14:paraId="40497069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5C6A37F8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71F21E66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7085322D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14:paraId="40E2E3C1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5B48433F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 w:rsidR="001D4F58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14:paraId="7E48A372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43B34B45" w14:textId="77777777" w:rsidR="00767A31" w:rsidRPr="00767A31" w:rsidRDefault="004913D5" w:rsidP="00767A31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</w:t>
      </w:r>
      <w:r w:rsidR="00FB7F3F">
        <w:rPr>
          <w:color w:val="auto"/>
          <w:sz w:val="22"/>
          <w:szCs w:val="22"/>
        </w:rPr>
        <w:t>.</w:t>
      </w:r>
      <w:r w:rsidR="00AE66C7" w:rsidRPr="00431C12">
        <w:rPr>
          <w:color w:val="auto"/>
          <w:sz w:val="22"/>
          <w:szCs w:val="22"/>
        </w:rPr>
        <w:t xml:space="preserve"> </w:t>
      </w:r>
      <w:r w:rsidR="00767A31" w:rsidRPr="00293623">
        <w:rPr>
          <w:color w:val="auto"/>
          <w:sz w:val="22"/>
          <w:szCs w:val="22"/>
        </w:rPr>
        <w:t xml:space="preserve">15 perc tolmácsolás = </w:t>
      </w:r>
      <w:r w:rsidR="00487E10" w:rsidRPr="00293623">
        <w:rPr>
          <w:color w:val="auto"/>
          <w:sz w:val="22"/>
          <w:szCs w:val="22"/>
        </w:rPr>
        <w:t>1500</w:t>
      </w:r>
      <w:r w:rsidR="00767A31" w:rsidRPr="00293623">
        <w:rPr>
          <w:color w:val="auto"/>
          <w:sz w:val="22"/>
          <w:szCs w:val="22"/>
        </w:rPr>
        <w:t>Ft+ÁFA.</w:t>
      </w:r>
    </w:p>
    <w:p w14:paraId="505B5D79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</w:p>
    <w:p w14:paraId="5C1DC8C4" w14:textId="77777777" w:rsidR="0061118C" w:rsidRDefault="0061118C" w:rsidP="005458DB">
      <w:pPr>
        <w:pStyle w:val="Default"/>
        <w:rPr>
          <w:color w:val="auto"/>
          <w:sz w:val="22"/>
          <w:szCs w:val="22"/>
        </w:rPr>
      </w:pPr>
    </w:p>
    <w:p w14:paraId="7DABF0EC" w14:textId="77777777" w:rsidR="004913D5" w:rsidRPr="004913D5" w:rsidRDefault="004913D5" w:rsidP="005458DB">
      <w:pPr>
        <w:pStyle w:val="Default"/>
        <w:ind w:left="851"/>
        <w:outlineLvl w:val="1"/>
      </w:pPr>
    </w:p>
    <w:p w14:paraId="48469940" w14:textId="77777777"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24" w:name="_Toc416960755"/>
      <w:bookmarkStart w:id="125" w:name="_Toc504993765"/>
      <w:bookmarkStart w:id="126" w:name="_Toc504993893"/>
      <w:bookmarkStart w:id="127" w:name="_Toc504994031"/>
      <w:bookmarkStart w:id="128" w:name="_Toc504996992"/>
      <w:r>
        <w:rPr>
          <w:b/>
        </w:rPr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24"/>
      <w:bookmarkEnd w:id="125"/>
      <w:bookmarkEnd w:id="126"/>
      <w:bookmarkEnd w:id="127"/>
      <w:bookmarkEnd w:id="128"/>
    </w:p>
    <w:p w14:paraId="57720E7B" w14:textId="77777777"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14:paraId="4DA2638B" w14:textId="77777777" w:rsidR="003B2BA5" w:rsidRPr="00431C12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29" w:name="_Toc416960756"/>
      <w:bookmarkStart w:id="130" w:name="_Toc504993766"/>
      <w:bookmarkStart w:id="131" w:name="_Toc504993894"/>
      <w:bookmarkStart w:id="132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29"/>
      <w:bookmarkEnd w:id="130"/>
      <w:bookmarkEnd w:id="131"/>
      <w:bookmarkEnd w:id="132"/>
      <w:r w:rsidRPr="00431C12">
        <w:rPr>
          <w:rFonts w:ascii="Arial" w:eastAsia="Calibri" w:hAnsi="Arial" w:cs="Arial"/>
          <w:i/>
        </w:rPr>
        <w:t xml:space="preserve"> </w:t>
      </w:r>
    </w:p>
    <w:p w14:paraId="69D1A3AF" w14:textId="77777777"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illetve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14:paraId="2A8168C3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419CC1CE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>z alábbiak alapján kerülnek meghatározásra tolmácsolási helyzetekre vonatkoztatva:</w:t>
      </w:r>
    </w:p>
    <w:p w14:paraId="35C3C1D2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31EF61CB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47876DAE" w14:textId="77777777" w:rsidR="00193ED6" w:rsidRPr="00193ED6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 w:rsidRPr="00293623">
        <w:rPr>
          <w:rFonts w:ascii="Arial" w:eastAsia="Calibri" w:hAnsi="Arial" w:cs="Arial"/>
          <w:b/>
        </w:rPr>
        <w:t xml:space="preserve">A bíróság, hatóság vagy egyéb közhatalmat gyakorló szerv és a </w:t>
      </w:r>
      <w:r w:rsidR="00907309">
        <w:rPr>
          <w:rFonts w:ascii="Arial" w:eastAsia="Calibri" w:hAnsi="Arial" w:cs="Arial"/>
          <w:b/>
          <w:bCs/>
        </w:rPr>
        <w:t>közigazgatási hatósági</w:t>
      </w:r>
      <w:r w:rsidR="00193ED6">
        <w:rPr>
          <w:rFonts w:ascii="Arial" w:eastAsia="Calibri" w:hAnsi="Arial" w:cs="Arial"/>
          <w:b/>
          <w:bCs/>
        </w:rPr>
        <w:t>,</w:t>
      </w:r>
    </w:p>
    <w:p w14:paraId="31878A3F" w14:textId="77777777" w:rsidR="006654DE" w:rsidRPr="00293623" w:rsidRDefault="00FF2CFB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6000 Ft +</w:t>
      </w:r>
      <w:r w:rsidRPr="00BF3377">
        <w:rPr>
          <w:rFonts w:ascii="Arial" w:eastAsia="Calibri" w:hAnsi="Arial" w:cs="Arial"/>
          <w:bCs/>
        </w:rPr>
        <w:t>ÁFA</w:t>
      </w:r>
      <w:r w:rsidR="006654DE" w:rsidRPr="00293623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6654DE" w:rsidRPr="00293623">
        <w:rPr>
          <w:rFonts w:ascii="Arial" w:eastAsia="Calibri" w:hAnsi="Arial" w:cs="Arial"/>
          <w:bCs/>
        </w:rPr>
        <w:t> A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14:paraId="37CF6B27" w14:textId="77777777"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</w:rPr>
        <w:t xml:space="preserve">A közoktatásról szóló törvény, a szakképzésről szóló törvény, a felsőoktatásról szóló törvény és a felnőttképzésről szóló törvény alapján megszervezett </w:t>
      </w:r>
      <w:r w:rsidRPr="00293623">
        <w:rPr>
          <w:rFonts w:ascii="Arial" w:eastAsia="Calibri" w:hAnsi="Arial" w:cs="Arial"/>
          <w:b/>
        </w:rPr>
        <w:t>szóbeli vizsgák tolmácsolása</w:t>
      </w:r>
      <w:r w:rsidRPr="00293623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293623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293623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293623">
        <w:rPr>
          <w:rFonts w:ascii="Arial" w:eastAsia="Calibri" w:hAnsi="Arial" w:cs="Arial"/>
          <w:bCs/>
        </w:rPr>
        <w:t>62/2011. (XI. 10.) NEFMI rendelet alapján az egy</w:t>
      </w:r>
      <w:r w:rsidRPr="00293623">
        <w:rPr>
          <w:rFonts w:ascii="Arial" w:eastAsia="Calibri" w:hAnsi="Arial" w:cs="Arial"/>
          <w:b/>
          <w:bCs/>
        </w:rPr>
        <w:t xml:space="preserve"> </w:t>
      </w:r>
      <w:r w:rsidRPr="00293623">
        <w:rPr>
          <w:rFonts w:ascii="Arial" w:eastAsia="Calibri" w:hAnsi="Arial" w:cs="Arial"/>
          <w:bCs/>
        </w:rPr>
        <w:t>feladategységre jutó díj mértéke a k</w:t>
      </w:r>
      <w:r w:rsidR="00FF2CFB">
        <w:rPr>
          <w:rFonts w:ascii="Arial" w:eastAsia="Calibri" w:hAnsi="Arial" w:cs="Arial"/>
          <w:bCs/>
        </w:rPr>
        <w:t>ötelező legkisebb munkabér 2%-a +</w:t>
      </w:r>
      <w:r w:rsidR="00FF2CFB" w:rsidRPr="00795DDE">
        <w:rPr>
          <w:rFonts w:ascii="Arial" w:eastAsia="Calibri" w:hAnsi="Arial" w:cs="Arial"/>
          <w:bCs/>
        </w:rPr>
        <w:t>ÁFA</w:t>
      </w:r>
      <w:r w:rsidR="00FF2CFB" w:rsidRPr="009B4B9B">
        <w:rPr>
          <w:rFonts w:ascii="Arial" w:eastAsia="Calibri" w:hAnsi="Arial" w:cs="Arial"/>
          <w:bCs/>
          <w:color w:val="FF0000"/>
        </w:rPr>
        <w:t>.</w:t>
      </w:r>
      <w:r w:rsidR="00FF2CFB">
        <w:rPr>
          <w:rFonts w:ascii="Arial" w:eastAsia="Calibri" w:hAnsi="Arial" w:cs="Arial"/>
          <w:bCs/>
        </w:rPr>
        <w:t xml:space="preserve"> </w:t>
      </w:r>
      <w:r w:rsidRPr="00293623">
        <w:rPr>
          <w:rFonts w:ascii="Arial" w:eastAsia="Calibri" w:hAnsi="Arial" w:cs="Arial"/>
          <w:bCs/>
        </w:rPr>
        <w:t xml:space="preserve"> A munkadíj megállapításánál minden megkezdett 15 percet kell figyelembe venni.</w:t>
      </w:r>
    </w:p>
    <w:p w14:paraId="2B4E8FF6" w14:textId="77777777" w:rsidR="006654DE" w:rsidRPr="003A1DF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Közszolgáltatási tevékenység keretében történő tolmácsolás</w:t>
      </w:r>
      <w:r w:rsidRPr="003A1DF3">
        <w:rPr>
          <w:rFonts w:ascii="Arial" w:eastAsia="Calibri" w:hAnsi="Arial" w:cs="Arial"/>
        </w:rPr>
        <w:t xml:space="preserve"> esetén a Jtv., valamint a Jmr.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14:paraId="7FF58D35" w14:textId="77777777"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A foglalkoztatási célú és munkahelyen igénybe vett tolmácsolás</w:t>
      </w:r>
      <w:r w:rsidRPr="00293623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0A3716FA" w14:textId="77777777"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Nagyobb hallgatóság előtt végzett tolmácsolás</w:t>
      </w:r>
      <w:r w:rsidRPr="00293623">
        <w:rPr>
          <w:rFonts w:ascii="Arial" w:eastAsia="Calibri" w:hAnsi="Arial" w:cs="Arial"/>
        </w:rPr>
        <w:t xml:space="preserve"> pl. rendezvény, konferencia, színház esetén a térítési díjak megállapodás alapján kerülnek elszámolásra.</w:t>
      </w:r>
    </w:p>
    <w:p w14:paraId="7E793DDF" w14:textId="77777777" w:rsidR="006654DE" w:rsidRPr="00293623" w:rsidRDefault="006654DE" w:rsidP="006654DE">
      <w:pPr>
        <w:numPr>
          <w:ilvl w:val="0"/>
          <w:numId w:val="17"/>
        </w:numPr>
        <w:ind w:left="567"/>
        <w:contextualSpacing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Konferenciatolmácsolás</w:t>
      </w:r>
      <w:r w:rsidRPr="00293623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14:paraId="0C47980A" w14:textId="77777777"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Csoport számára szabadidős tevékenység keretében történő tolmácsolás</w:t>
      </w:r>
      <w:r w:rsidRPr="00293623">
        <w:rPr>
          <w:rFonts w:ascii="Arial" w:eastAsia="Calibri" w:hAnsi="Arial" w:cs="Arial"/>
        </w:rPr>
        <w:t xml:space="preserve"> a térítési díjak megállapodás alapján kerülnek elszámolásra.</w:t>
      </w:r>
    </w:p>
    <w:p w14:paraId="31A06D35" w14:textId="77777777" w:rsidR="006654DE" w:rsidRPr="00293623" w:rsidRDefault="006654DE" w:rsidP="006654DE">
      <w:pPr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Médiatolmácsolás</w:t>
      </w:r>
      <w:r w:rsidRPr="00293623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14:paraId="728A5F38" w14:textId="77777777" w:rsidR="001C5FB4" w:rsidRPr="001C5FB4" w:rsidRDefault="001C5FB4" w:rsidP="00073ACD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14:paraId="4173E6CC" w14:textId="77777777"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33" w:name="_Toc416960460"/>
      <w:bookmarkStart w:id="134" w:name="_Toc416960757"/>
      <w:bookmarkStart w:id="135" w:name="_Toc504993767"/>
      <w:bookmarkStart w:id="136" w:name="_Toc504993895"/>
      <w:bookmarkStart w:id="137" w:name="_Toc504994033"/>
      <w:r w:rsidRPr="00431C12">
        <w:rPr>
          <w:sz w:val="22"/>
          <w:szCs w:val="22"/>
        </w:rPr>
        <w:t>Minden esetben a megrendelő köteles téríteni az igénybevett szolgáltatás díját, a tolmácsolás helyszínére történő utazás költségeit (tömegközlekedés és/vagy saját gépkocsi használat, esetleges szállás) a jogszabályokban előírt módon.</w:t>
      </w:r>
      <w:bookmarkEnd w:id="133"/>
      <w:bookmarkEnd w:id="134"/>
      <w:bookmarkEnd w:id="135"/>
      <w:bookmarkEnd w:id="136"/>
      <w:bookmarkEnd w:id="137"/>
    </w:p>
    <w:p w14:paraId="1669F8E7" w14:textId="77777777" w:rsidR="005458DB" w:rsidRDefault="005458DB" w:rsidP="003B2BA5">
      <w:pPr>
        <w:pStyle w:val="Default"/>
        <w:ind w:left="142" w:firstLine="218"/>
        <w:jc w:val="both"/>
        <w:outlineLvl w:val="1"/>
      </w:pPr>
    </w:p>
    <w:p w14:paraId="7A7E72C2" w14:textId="77777777" w:rsidR="00073ACD" w:rsidRDefault="00073ACD" w:rsidP="003B2BA5">
      <w:pPr>
        <w:pStyle w:val="Default"/>
        <w:ind w:left="142" w:firstLine="218"/>
        <w:jc w:val="both"/>
        <w:outlineLvl w:val="1"/>
      </w:pPr>
    </w:p>
    <w:p w14:paraId="60056932" w14:textId="77777777" w:rsidR="005458DB" w:rsidRPr="00AE66C7" w:rsidRDefault="005458DB" w:rsidP="005458DB">
      <w:pPr>
        <w:pStyle w:val="Default"/>
        <w:ind w:left="142" w:firstLine="218"/>
        <w:jc w:val="both"/>
        <w:outlineLvl w:val="1"/>
      </w:pPr>
    </w:p>
    <w:p w14:paraId="4AA19295" w14:textId="77777777"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38" w:name="_Toc416960758"/>
      <w:bookmarkStart w:id="139" w:name="_Toc504993768"/>
      <w:bookmarkStart w:id="140" w:name="_Toc504993896"/>
      <w:bookmarkStart w:id="141" w:name="_Toc504994034"/>
      <w:bookmarkStart w:id="142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38"/>
      <w:bookmarkEnd w:id="139"/>
      <w:bookmarkEnd w:id="140"/>
      <w:bookmarkEnd w:id="141"/>
      <w:bookmarkEnd w:id="142"/>
    </w:p>
    <w:p w14:paraId="33813BCA" w14:textId="77777777" w:rsidR="008C7415" w:rsidRDefault="008C7415" w:rsidP="009B12F6">
      <w:pPr>
        <w:pStyle w:val="Default"/>
        <w:ind w:left="142"/>
        <w:jc w:val="both"/>
        <w:rPr>
          <w:b/>
        </w:rPr>
      </w:pPr>
    </w:p>
    <w:p w14:paraId="7FDF902B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3EAAAF04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35090DC9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3762AFFC" w14:textId="77777777" w:rsidR="00FE7CB9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14:paraId="600639D3" w14:textId="77777777" w:rsidR="00B317BC" w:rsidRPr="00431C12" w:rsidRDefault="00B317B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93623">
        <w:rPr>
          <w:rFonts w:ascii="Arial" w:hAnsi="Arial" w:cs="Arial"/>
        </w:rPr>
        <w:t>tolmácso</w:t>
      </w:r>
      <w:r w:rsidR="003114CC" w:rsidRPr="00293623">
        <w:rPr>
          <w:rFonts w:ascii="Arial" w:hAnsi="Arial" w:cs="Arial"/>
        </w:rPr>
        <w:t>lás</w:t>
      </w:r>
      <w:r w:rsidR="00814AF0" w:rsidRPr="00293623">
        <w:rPr>
          <w:rFonts w:ascii="Arial" w:hAnsi="Arial" w:cs="Arial"/>
        </w:rPr>
        <w:t xml:space="preserve"> mód</w:t>
      </w:r>
      <w:r w:rsidR="003114CC" w:rsidRPr="00293623">
        <w:rPr>
          <w:rFonts w:ascii="Arial" w:hAnsi="Arial" w:cs="Arial"/>
        </w:rPr>
        <w:t>ja,</w:t>
      </w:r>
    </w:p>
    <w:p w14:paraId="69E54757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14:paraId="1BEEBFD5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CB9" w:rsidRPr="00431C12">
        <w:rPr>
          <w:rFonts w:ascii="Arial" w:hAnsi="Arial" w:cs="Arial"/>
        </w:rPr>
        <w:t>. az ügyfél elérhetősége, neve, címe,</w:t>
      </w:r>
    </w:p>
    <w:p w14:paraId="3141FF15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4BE3A504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31C12">
        <w:rPr>
          <w:rFonts w:ascii="Arial" w:hAnsi="Arial" w:cs="Arial"/>
        </w:rPr>
        <w:t>alamint</w:t>
      </w:r>
      <w:r w:rsidR="00907309">
        <w:rPr>
          <w:rFonts w:ascii="Arial" w:hAnsi="Arial" w:cs="Arial"/>
        </w:rPr>
        <w:t>,</w:t>
      </w:r>
      <w:r w:rsidR="00FE7CB9" w:rsidRPr="00431C12">
        <w:rPr>
          <w:rFonts w:ascii="Arial" w:hAnsi="Arial" w:cs="Arial"/>
        </w:rPr>
        <w:t xml:space="preserve"> </w:t>
      </w:r>
      <w:r w:rsidR="00FE7CB9" w:rsidRPr="00431C12">
        <w:rPr>
          <w:rFonts w:ascii="Arial" w:hAnsi="Arial" w:cs="Arial"/>
          <w:b/>
        </w:rPr>
        <w:t>intézményi megrendelések</w:t>
      </w:r>
      <w:r w:rsidR="00FE7CB9" w:rsidRPr="00431C12">
        <w:rPr>
          <w:rFonts w:ascii="Arial" w:hAnsi="Arial" w:cs="Arial"/>
        </w:rPr>
        <w:t xml:space="preserve"> esetén:</w:t>
      </w:r>
    </w:p>
    <w:p w14:paraId="773E62DE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E7CB9" w:rsidRPr="00431C12">
        <w:rPr>
          <w:rFonts w:ascii="Arial" w:hAnsi="Arial" w:cs="Arial"/>
        </w:rPr>
        <w:t xml:space="preserve"> a kapcsolattartó személy elérhetősége</w:t>
      </w:r>
      <w:r>
        <w:rPr>
          <w:rFonts w:ascii="Arial" w:hAnsi="Arial" w:cs="Arial"/>
        </w:rPr>
        <w:t>,</w:t>
      </w:r>
    </w:p>
    <w:p w14:paraId="2F63C560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7CB9" w:rsidRPr="00431C12">
        <w:rPr>
          <w:rFonts w:ascii="Arial" w:hAnsi="Arial" w:cs="Arial"/>
        </w:rPr>
        <w:t xml:space="preserve"> a kifizetés módja.</w:t>
      </w:r>
    </w:p>
    <w:p w14:paraId="2197CEEA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57E9B515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fogadja:</w:t>
      </w:r>
    </w:p>
    <w:p w14:paraId="3BD4CACF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lastRenderedPageBreak/>
        <w:t>személyesen</w:t>
      </w:r>
    </w:p>
    <w:p w14:paraId="6D753B6B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14:paraId="45755801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14:paraId="41BDFA00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14:paraId="302CB176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video</w:t>
      </w:r>
      <w:r w:rsidR="003114CC">
        <w:rPr>
          <w:sz w:val="22"/>
          <w:szCs w:val="22"/>
        </w:rPr>
        <w:t>-</w:t>
      </w:r>
      <w:r w:rsidRPr="00431C12">
        <w:rPr>
          <w:sz w:val="22"/>
          <w:szCs w:val="22"/>
        </w:rPr>
        <w:t>hívás fo</w:t>
      </w:r>
      <w:r w:rsidR="003114CC">
        <w:rPr>
          <w:sz w:val="22"/>
          <w:szCs w:val="22"/>
        </w:rPr>
        <w:t>gadására alkalmas eszköz útján</w:t>
      </w:r>
    </w:p>
    <w:p w14:paraId="3DA0BF14" w14:textId="77777777" w:rsidR="00FE7CB9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14:paraId="5ACF397B" w14:textId="77777777" w:rsidR="00BF3377" w:rsidRPr="00431C12" w:rsidRDefault="00BF3377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online.</w:t>
      </w:r>
    </w:p>
    <w:p w14:paraId="5ADD0E01" w14:textId="77777777" w:rsidR="00391BD6" w:rsidRPr="00431C12" w:rsidRDefault="00391BD6" w:rsidP="009B12F6">
      <w:pPr>
        <w:pStyle w:val="Default"/>
        <w:jc w:val="both"/>
        <w:rPr>
          <w:sz w:val="22"/>
          <w:szCs w:val="22"/>
        </w:rPr>
      </w:pPr>
    </w:p>
    <w:p w14:paraId="6D6F32E6" w14:textId="77777777"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14:paraId="5E008907" w14:textId="77777777" w:rsidR="00391BD6" w:rsidRPr="00431C12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14:paraId="5595CBE6" w14:textId="77777777" w:rsidR="00FE7CB9" w:rsidRPr="00431C12" w:rsidRDefault="00061DAA" w:rsidP="009B12F6">
      <w:pPr>
        <w:pStyle w:val="Default"/>
        <w:ind w:left="142"/>
        <w:jc w:val="both"/>
        <w:rPr>
          <w:sz w:val="22"/>
          <w:szCs w:val="22"/>
        </w:rPr>
      </w:pPr>
      <w:r w:rsidRPr="00293623">
        <w:rPr>
          <w:sz w:val="22"/>
          <w:szCs w:val="22"/>
        </w:rPr>
        <w:t xml:space="preserve">A készenlét ideje alatt a </w:t>
      </w:r>
      <w:r w:rsidR="009D62D3" w:rsidRPr="00293623">
        <w:rPr>
          <w:b/>
          <w:sz w:val="22"/>
          <w:szCs w:val="22"/>
        </w:rPr>
        <w:t>06</w:t>
      </w:r>
      <w:r w:rsidR="00293623" w:rsidRPr="00293623">
        <w:rPr>
          <w:b/>
          <w:sz w:val="22"/>
          <w:szCs w:val="22"/>
        </w:rPr>
        <w:t>-</w:t>
      </w:r>
      <w:r w:rsidR="009D62D3" w:rsidRPr="00293623">
        <w:rPr>
          <w:b/>
          <w:sz w:val="22"/>
          <w:szCs w:val="22"/>
        </w:rPr>
        <w:t>30</w:t>
      </w:r>
      <w:r w:rsidR="00293623" w:rsidRPr="00293623">
        <w:rPr>
          <w:b/>
          <w:sz w:val="22"/>
          <w:szCs w:val="22"/>
        </w:rPr>
        <w:t>-377</w:t>
      </w:r>
      <w:r w:rsidR="009D62D3" w:rsidRPr="00293623">
        <w:rPr>
          <w:b/>
          <w:sz w:val="22"/>
          <w:szCs w:val="22"/>
        </w:rPr>
        <w:t>-</w:t>
      </w:r>
      <w:r w:rsidR="00293623" w:rsidRPr="00293623">
        <w:rPr>
          <w:b/>
          <w:sz w:val="22"/>
          <w:szCs w:val="22"/>
        </w:rPr>
        <w:t>5757</w:t>
      </w:r>
      <w:r w:rsidRPr="00293623">
        <w:rPr>
          <w:sz w:val="22"/>
          <w:szCs w:val="22"/>
        </w:rPr>
        <w:t xml:space="preserve"> mobil számon </w:t>
      </w:r>
      <w:r w:rsidR="00FE7CB9" w:rsidRPr="00293623">
        <w:rPr>
          <w:sz w:val="22"/>
          <w:szCs w:val="22"/>
        </w:rPr>
        <w:t xml:space="preserve">rövid szöveges üzenet (SMS), valamint </w:t>
      </w:r>
      <w:r w:rsidRPr="00293623">
        <w:rPr>
          <w:sz w:val="22"/>
          <w:szCs w:val="22"/>
        </w:rPr>
        <w:t>hívás útján fogadjuk a beérkező megrendeléseket.</w:t>
      </w:r>
    </w:p>
    <w:p w14:paraId="6EBC2825" w14:textId="77777777" w:rsidR="008C7415" w:rsidRPr="00431C12" w:rsidRDefault="008C7415" w:rsidP="009B12F6">
      <w:pPr>
        <w:pStyle w:val="Default"/>
        <w:jc w:val="both"/>
        <w:rPr>
          <w:sz w:val="22"/>
          <w:szCs w:val="22"/>
        </w:rPr>
      </w:pPr>
    </w:p>
    <w:p w14:paraId="435CFB5E" w14:textId="77777777" w:rsidR="00FE7CB9" w:rsidRDefault="00FE7CB9" w:rsidP="00FE7CB9">
      <w:pPr>
        <w:pStyle w:val="Default"/>
        <w:jc w:val="both"/>
        <w:outlineLvl w:val="1"/>
        <w:rPr>
          <w:b/>
        </w:rPr>
      </w:pPr>
    </w:p>
    <w:p w14:paraId="61241C97" w14:textId="77777777" w:rsidR="006B0949" w:rsidRDefault="006B0949" w:rsidP="00FE7CB9">
      <w:pPr>
        <w:pStyle w:val="Default"/>
        <w:jc w:val="both"/>
        <w:outlineLvl w:val="1"/>
        <w:rPr>
          <w:b/>
        </w:rPr>
      </w:pPr>
    </w:p>
    <w:p w14:paraId="4169A5B8" w14:textId="77777777" w:rsidR="006B0949" w:rsidRDefault="006B0949" w:rsidP="00FE7CB9">
      <w:pPr>
        <w:pStyle w:val="Default"/>
        <w:jc w:val="both"/>
        <w:outlineLvl w:val="1"/>
        <w:rPr>
          <w:b/>
        </w:rPr>
      </w:pPr>
    </w:p>
    <w:p w14:paraId="0D076E05" w14:textId="77777777" w:rsidR="006B0949" w:rsidRPr="00697B28" w:rsidRDefault="006B0949" w:rsidP="00FE7CB9">
      <w:pPr>
        <w:pStyle w:val="Default"/>
        <w:jc w:val="both"/>
        <w:outlineLvl w:val="1"/>
        <w:rPr>
          <w:b/>
        </w:rPr>
      </w:pPr>
    </w:p>
    <w:p w14:paraId="7114780D" w14:textId="77777777" w:rsidR="005342D4" w:rsidRDefault="005540E4" w:rsidP="00284B0C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3" w:name="_Toc416960759"/>
      <w:bookmarkStart w:id="144" w:name="_Toc504993769"/>
      <w:bookmarkStart w:id="145" w:name="_Toc504993897"/>
      <w:bookmarkStart w:id="146" w:name="_Toc504994035"/>
      <w:bookmarkStart w:id="147" w:name="_Toc504996994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43"/>
      <w:bookmarkEnd w:id="144"/>
      <w:bookmarkEnd w:id="145"/>
      <w:bookmarkEnd w:id="146"/>
      <w:bookmarkEnd w:id="147"/>
    </w:p>
    <w:p w14:paraId="394E7A71" w14:textId="77777777" w:rsidR="00FE7CB9" w:rsidRDefault="00FE7CB9" w:rsidP="00284B0C">
      <w:pPr>
        <w:pStyle w:val="Default"/>
        <w:ind w:left="142"/>
        <w:jc w:val="both"/>
        <w:outlineLvl w:val="1"/>
        <w:rPr>
          <w:b/>
        </w:rPr>
      </w:pPr>
    </w:p>
    <w:p w14:paraId="12BC144D" w14:textId="77777777" w:rsidR="00FE7CB9" w:rsidRPr="00431C12" w:rsidRDefault="00FE7CB9" w:rsidP="00284B0C">
      <w:pPr>
        <w:pStyle w:val="Default"/>
        <w:ind w:left="142"/>
        <w:jc w:val="both"/>
        <w:rPr>
          <w:sz w:val="22"/>
          <w:szCs w:val="22"/>
        </w:rPr>
      </w:pPr>
      <w:bookmarkStart w:id="148" w:name="_Toc416960463"/>
      <w:bookmarkStart w:id="149" w:name="_Toc416960760"/>
      <w:bookmarkStart w:id="150" w:name="_Toc504993770"/>
      <w:bookmarkStart w:id="151" w:name="_Toc504993898"/>
      <w:bookmarkStart w:id="152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48"/>
      <w:bookmarkEnd w:id="149"/>
      <w:bookmarkEnd w:id="150"/>
      <w:bookmarkEnd w:id="151"/>
      <w:bookmarkEnd w:id="152"/>
      <w:r w:rsidRPr="00431C12">
        <w:rPr>
          <w:sz w:val="22"/>
          <w:szCs w:val="22"/>
        </w:rPr>
        <w:t xml:space="preserve"> </w:t>
      </w:r>
    </w:p>
    <w:p w14:paraId="546379E1" w14:textId="77777777" w:rsidR="00FE7CB9" w:rsidRPr="00431C12" w:rsidRDefault="00FE7CB9" w:rsidP="00284B0C">
      <w:pPr>
        <w:pStyle w:val="Default"/>
        <w:ind w:left="142"/>
        <w:jc w:val="both"/>
        <w:rPr>
          <w:sz w:val="22"/>
          <w:szCs w:val="22"/>
        </w:rPr>
      </w:pPr>
    </w:p>
    <w:p w14:paraId="07479784" w14:textId="77777777" w:rsidR="00FE7CB9" w:rsidRDefault="00FE7CB9" w:rsidP="00284B0C">
      <w:pPr>
        <w:pStyle w:val="Default"/>
        <w:ind w:left="142"/>
        <w:jc w:val="both"/>
        <w:rPr>
          <w:sz w:val="22"/>
          <w:szCs w:val="22"/>
        </w:rPr>
      </w:pPr>
      <w:bookmarkStart w:id="153" w:name="_Toc416960464"/>
      <w:bookmarkStart w:id="154" w:name="_Toc416960761"/>
      <w:bookmarkStart w:id="155" w:name="_Toc504993771"/>
      <w:bookmarkStart w:id="156" w:name="_Toc504993899"/>
      <w:bookmarkStart w:id="157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53"/>
      <w:bookmarkEnd w:id="154"/>
      <w:bookmarkEnd w:id="155"/>
      <w:bookmarkEnd w:id="156"/>
      <w:bookmarkEnd w:id="157"/>
    </w:p>
    <w:p w14:paraId="608C5035" w14:textId="77777777" w:rsidR="00284B0C" w:rsidRPr="00284B0C" w:rsidRDefault="00284B0C" w:rsidP="00284B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284B0C">
        <w:rPr>
          <w:rFonts w:ascii="Arial" w:eastAsia="Times New Roman" w:hAnsi="Arial" w:cs="Arial"/>
          <w:lang w:eastAsia="hu-HU"/>
        </w:rPr>
        <w:t xml:space="preserve">A térítésmentes jelnyelvi tolmácsolási esetről a módszertani központ által rendszeresített munkalapot kell kiállítani, amelyen a tolmácsolás megtörténtét, a tolmácsolás időtartamát az igénybevevő, a tolmácsolást végző jelnyelvi tolmács és - </w:t>
      </w:r>
      <w:r w:rsidR="0070524D" w:rsidRPr="00987D0C">
        <w:rPr>
          <w:rFonts w:ascii="Arial" w:eastAsia="Times New Roman" w:hAnsi="Arial" w:cs="Arial"/>
          <w:lang w:eastAsia="hu-HU"/>
        </w:rPr>
        <w:t>120</w:t>
      </w:r>
      <w:r w:rsidRPr="00284B0C">
        <w:rPr>
          <w:rFonts w:ascii="Arial" w:eastAsia="Times New Roman" w:hAnsi="Arial" w:cs="Arial"/>
          <w:lang w:eastAsia="hu-HU"/>
        </w:rPr>
        <w:t xml:space="preserve"> percet meghaladó tolmácsolási időtartam esetén - a tolmácsolási helyzetben részt vevő, jelen lévő harmadik fél képviselője is aláírásával igazolja. </w:t>
      </w:r>
    </w:p>
    <w:p w14:paraId="01EDF65F" w14:textId="77777777" w:rsidR="00431C12" w:rsidRPr="00284B0C" w:rsidRDefault="00284B0C" w:rsidP="00284B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284B0C">
        <w:rPr>
          <w:rFonts w:ascii="Arial" w:eastAsia="Times New Roman" w:hAnsi="Arial" w:cs="Arial"/>
          <w:lang w:eastAsia="hu-HU"/>
        </w:rPr>
        <w:t>Online tolmácsolás esetén az ügyfél aláírásának hiányában az ügyfél aláírása az általa megküldött visszaigazolással történik.</w:t>
      </w:r>
    </w:p>
    <w:p w14:paraId="21114A51" w14:textId="77777777" w:rsidR="00FE7CB9" w:rsidRPr="00FE7CB9" w:rsidRDefault="00FE7CB9" w:rsidP="00FE7CB9">
      <w:pPr>
        <w:pStyle w:val="Default"/>
        <w:ind w:left="142"/>
        <w:jc w:val="both"/>
        <w:outlineLvl w:val="1"/>
      </w:pPr>
    </w:p>
    <w:p w14:paraId="2F5CDAEC" w14:textId="77777777"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8" w:name="_Toc416960762"/>
      <w:bookmarkStart w:id="159" w:name="_Toc504993772"/>
      <w:bookmarkStart w:id="160" w:name="_Toc504993900"/>
      <w:bookmarkStart w:id="161" w:name="_Toc504994038"/>
      <w:bookmarkStart w:id="162" w:name="_Toc504996995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58"/>
      <w:bookmarkEnd w:id="159"/>
      <w:bookmarkEnd w:id="160"/>
      <w:bookmarkEnd w:id="161"/>
      <w:bookmarkEnd w:id="162"/>
    </w:p>
    <w:p w14:paraId="184763E2" w14:textId="77777777"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14:paraId="05CF87E8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Az igénybevevőnek,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14:paraId="059D889B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14:paraId="078E5411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időpont, stb.), </w:t>
      </w:r>
    </w:p>
    <w:p w14:paraId="7A3BB4AA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14:paraId="5F8EC934" w14:textId="77777777"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betegség, stb.) pedig a lehető legrövidebb időn belül jelezzék. </w:t>
      </w:r>
    </w:p>
    <w:p w14:paraId="03C9BC04" w14:textId="77777777"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6D3E9D0C" w14:textId="77777777" w:rsidR="00431C12" w:rsidRP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161BCD06" w14:textId="77777777"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14:paraId="439515CD" w14:textId="77777777"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14:paraId="49724345" w14:textId="77777777"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F8B9A30" w14:textId="77777777" w:rsidR="00C21F56" w:rsidRPr="00431C12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 xml:space="preserve"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</w:t>
      </w:r>
      <w:r w:rsidRPr="00431C12">
        <w:rPr>
          <w:rFonts w:ascii="Arial" w:hAnsi="Arial" w:cs="Arial"/>
        </w:rPr>
        <w:lastRenderedPageBreak/>
        <w:t>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14:paraId="69A70165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46ED775A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1F08949C" w14:textId="77777777" w:rsidR="00C21F56" w:rsidRPr="00C21F56" w:rsidRDefault="00C21F56" w:rsidP="00C21F56">
      <w:pPr>
        <w:pStyle w:val="Default"/>
        <w:ind w:left="142"/>
        <w:jc w:val="both"/>
        <w:outlineLvl w:val="1"/>
      </w:pPr>
    </w:p>
    <w:p w14:paraId="2739E124" w14:textId="77777777"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3" w:name="_Toc416960763"/>
      <w:bookmarkStart w:id="164" w:name="_Toc504993773"/>
      <w:bookmarkStart w:id="165" w:name="_Toc504993901"/>
      <w:bookmarkStart w:id="166" w:name="_Toc504994039"/>
      <w:bookmarkStart w:id="167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63"/>
      <w:bookmarkEnd w:id="164"/>
      <w:bookmarkEnd w:id="165"/>
      <w:bookmarkEnd w:id="166"/>
      <w:bookmarkEnd w:id="167"/>
    </w:p>
    <w:p w14:paraId="727EEBF4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14:paraId="0A2EF398" w14:textId="77777777"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="004613CB">
        <w:rPr>
          <w:rFonts w:ascii="Arial" w:hAnsi="Arial" w:cs="Arial"/>
        </w:rPr>
        <w:t>.</w:t>
      </w:r>
    </w:p>
    <w:p w14:paraId="4643BCC0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ACE3DF" w14:textId="77777777" w:rsidR="00391BD6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3ADD">
        <w:rPr>
          <w:rFonts w:ascii="Arial" w:hAnsi="Arial" w:cs="Arial"/>
        </w:rPr>
        <w:t>A panaszt a szolgálat szakmai vezetőjéhez írásban lehet benyújtani</w:t>
      </w:r>
      <w:r w:rsidR="00DE4207" w:rsidRPr="009E3ADD">
        <w:rPr>
          <w:rFonts w:ascii="Arial" w:hAnsi="Arial" w:cs="Arial"/>
        </w:rPr>
        <w:t>.</w:t>
      </w:r>
      <w:r w:rsidR="00E30C60">
        <w:rPr>
          <w:rFonts w:ascii="Arial" w:hAnsi="Arial" w:cs="Arial"/>
        </w:rPr>
        <w:t xml:space="preserve"> </w:t>
      </w:r>
    </w:p>
    <w:p w14:paraId="16AEBEDA" w14:textId="77777777" w:rsidR="009E3ADD" w:rsidRPr="00431C12" w:rsidRDefault="009E3ADD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8DC66B2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14:paraId="4A5C88AA" w14:textId="77777777" w:rsidR="00C21F56" w:rsidRPr="00431C12" w:rsidRDefault="00C21F56" w:rsidP="00C21F56">
      <w:pPr>
        <w:pStyle w:val="Default"/>
        <w:ind w:left="426"/>
        <w:jc w:val="both"/>
        <w:outlineLvl w:val="0"/>
        <w:rPr>
          <w:sz w:val="22"/>
          <w:szCs w:val="22"/>
        </w:rPr>
      </w:pPr>
    </w:p>
    <w:p w14:paraId="5AF3BEF8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sz w:val="28"/>
          <w:szCs w:val="28"/>
        </w:rPr>
      </w:pPr>
    </w:p>
    <w:p w14:paraId="53F2086F" w14:textId="77777777"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8" w:name="_Toc416960764"/>
      <w:bookmarkStart w:id="169" w:name="_Toc504993774"/>
      <w:bookmarkStart w:id="170" w:name="_Toc504993902"/>
      <w:bookmarkStart w:id="171" w:name="_Toc504994040"/>
      <w:bookmarkStart w:id="172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 neve és elérhetősége</w:t>
      </w:r>
      <w:bookmarkEnd w:id="168"/>
      <w:bookmarkEnd w:id="169"/>
      <w:bookmarkEnd w:id="170"/>
      <w:bookmarkEnd w:id="171"/>
      <w:bookmarkEnd w:id="172"/>
    </w:p>
    <w:p w14:paraId="073A6A16" w14:textId="77777777" w:rsidR="007A4814" w:rsidRPr="00B7001D" w:rsidRDefault="007A4814" w:rsidP="005458DB">
      <w:pPr>
        <w:pStyle w:val="Default"/>
        <w:jc w:val="both"/>
      </w:pPr>
    </w:p>
    <w:p w14:paraId="670486B6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14:paraId="33B0E137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14:paraId="23BCC071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1B2F7124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Képviseletre jogosult személy: </w:t>
      </w:r>
      <w:r w:rsidR="007C3246">
        <w:rPr>
          <w:rFonts w:ascii="Arial" w:hAnsi="Arial" w:cs="Arial"/>
          <w:bCs/>
        </w:rPr>
        <w:t xml:space="preserve">           Csetneki Csilla</w:t>
      </w:r>
      <w:r w:rsidR="007C3246" w:rsidRPr="00431C12">
        <w:rPr>
          <w:rFonts w:ascii="Arial" w:hAnsi="Arial" w:cs="Arial"/>
          <w:bCs/>
        </w:rPr>
        <w:t xml:space="preserve"> országos elnök: </w:t>
      </w:r>
      <w:hyperlink r:id="rId12" w:history="1">
        <w:r w:rsidR="007C3246" w:rsidRPr="00924B04">
          <w:rPr>
            <w:rStyle w:val="Hiperhivatkozs"/>
            <w:rFonts w:ascii="Arial" w:hAnsi="Arial" w:cs="Arial"/>
            <w:bCs/>
          </w:rPr>
          <w:t>csetneki.csilla@sinosz.hu</w:t>
        </w:r>
      </w:hyperlink>
      <w:r w:rsidRPr="00431C12">
        <w:rPr>
          <w:rFonts w:ascii="Arial" w:hAnsi="Arial" w:cs="Arial"/>
          <w:bCs/>
        </w:rPr>
        <w:tab/>
      </w:r>
    </w:p>
    <w:p w14:paraId="06142D80" w14:textId="77777777" w:rsidR="00921CCC" w:rsidRPr="00431C12" w:rsidRDefault="007C3246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</w:t>
      </w:r>
    </w:p>
    <w:p w14:paraId="4F223C8C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14:paraId="6F79B7C6" w14:textId="77777777" w:rsidR="00921CCC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2B8C1CDE" w14:textId="77777777" w:rsidR="007C3246" w:rsidRPr="00431C12" w:rsidRDefault="007C3246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393C46E4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878754A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14:paraId="20387745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                                                                       </w:t>
      </w:r>
      <w:r w:rsidR="009E3ADD">
        <w:rPr>
          <w:rFonts w:ascii="Arial" w:hAnsi="Arial" w:cs="Arial"/>
          <w:bCs/>
        </w:rPr>
        <w:t>Bertus Edit</w:t>
      </w:r>
    </w:p>
    <w:p w14:paraId="31444E4F" w14:textId="77777777" w:rsidR="00DE6E38" w:rsidRDefault="00921CCC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</w:t>
      </w:r>
      <w:r w:rsidR="00220162">
        <w:rPr>
          <w:rFonts w:ascii="Arial" w:hAnsi="Arial" w:cs="Arial"/>
          <w:bCs/>
        </w:rPr>
        <w:t xml:space="preserve">                       </w:t>
      </w:r>
      <w:r w:rsidR="009E3ADD">
        <w:rPr>
          <w:rFonts w:ascii="Arial" w:hAnsi="Arial" w:cs="Arial"/>
          <w:bCs/>
        </w:rPr>
        <w:t xml:space="preserve"> </w:t>
      </w:r>
      <w:r w:rsidR="00220162">
        <w:rPr>
          <w:rFonts w:ascii="Arial" w:hAnsi="Arial" w:cs="Arial"/>
          <w:bCs/>
        </w:rPr>
        <w:t xml:space="preserve"> </w:t>
      </w:r>
      <w:r w:rsidRPr="00431C12">
        <w:rPr>
          <w:rFonts w:ascii="Arial" w:hAnsi="Arial" w:cs="Arial"/>
          <w:bCs/>
        </w:rPr>
        <w:t>szakmai vezető</w:t>
      </w:r>
    </w:p>
    <w:p w14:paraId="247D080A" w14:textId="77777777" w:rsidR="009E3ADD" w:rsidRDefault="009E3ADD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</w:pPr>
    </w:p>
    <w:p w14:paraId="6BAA2B37" w14:textId="77777777" w:rsidR="00D50D71" w:rsidRPr="00284B0C" w:rsidRDefault="00284B0C" w:rsidP="00AD42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7D0C">
        <w:rPr>
          <w:rFonts w:ascii="Arial" w:hAnsi="Arial" w:cs="Arial"/>
        </w:rPr>
        <w:t>Pécs, 202</w:t>
      </w:r>
      <w:r w:rsidR="007C3246" w:rsidRPr="00987D0C">
        <w:rPr>
          <w:rFonts w:ascii="Arial" w:hAnsi="Arial" w:cs="Arial"/>
        </w:rPr>
        <w:t>4</w:t>
      </w:r>
      <w:r w:rsidRPr="00987D0C">
        <w:rPr>
          <w:rFonts w:ascii="Arial" w:hAnsi="Arial" w:cs="Arial"/>
        </w:rPr>
        <w:t>.0</w:t>
      </w:r>
      <w:r w:rsidR="00907309">
        <w:rPr>
          <w:rFonts w:ascii="Arial" w:hAnsi="Arial" w:cs="Arial"/>
        </w:rPr>
        <w:t>4</w:t>
      </w:r>
      <w:r w:rsidRPr="00987D0C">
        <w:rPr>
          <w:rFonts w:ascii="Arial" w:hAnsi="Arial" w:cs="Arial"/>
        </w:rPr>
        <w:t>.</w:t>
      </w:r>
      <w:r w:rsidR="00907309">
        <w:rPr>
          <w:rFonts w:ascii="Arial" w:hAnsi="Arial" w:cs="Arial"/>
        </w:rPr>
        <w:t>26</w:t>
      </w:r>
    </w:p>
    <w:sectPr w:rsidR="00D50D71" w:rsidRPr="00284B0C" w:rsidSect="00635C08">
      <w:footerReference w:type="default" r:id="rId13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2FE9B" w14:textId="77777777" w:rsidR="00635C08" w:rsidRDefault="00635C08" w:rsidP="00574023">
      <w:pPr>
        <w:spacing w:after="0" w:line="240" w:lineRule="auto"/>
      </w:pPr>
      <w:r>
        <w:separator/>
      </w:r>
    </w:p>
  </w:endnote>
  <w:endnote w:type="continuationSeparator" w:id="0">
    <w:p w14:paraId="4D502807" w14:textId="77777777" w:rsidR="00635C08" w:rsidRDefault="00635C08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7347904"/>
      <w:docPartObj>
        <w:docPartGallery w:val="Page Numbers (Bottom of Page)"/>
        <w:docPartUnique/>
      </w:docPartObj>
    </w:sdtPr>
    <w:sdtContent>
      <w:p w14:paraId="411FB4CB" w14:textId="77777777" w:rsidR="00A26775" w:rsidRDefault="00A267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D2">
          <w:rPr>
            <w:noProof/>
          </w:rPr>
          <w:t>11</w:t>
        </w:r>
        <w:r>
          <w:fldChar w:fldCharType="end"/>
        </w:r>
      </w:p>
    </w:sdtContent>
  </w:sdt>
  <w:p w14:paraId="78679786" w14:textId="77777777"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1F113" w14:textId="77777777" w:rsidR="00635C08" w:rsidRDefault="00635C08" w:rsidP="00574023">
      <w:pPr>
        <w:spacing w:after="0" w:line="240" w:lineRule="auto"/>
      </w:pPr>
      <w:r>
        <w:separator/>
      </w:r>
    </w:p>
  </w:footnote>
  <w:footnote w:type="continuationSeparator" w:id="0">
    <w:p w14:paraId="253EB68C" w14:textId="77777777" w:rsidR="00635C08" w:rsidRDefault="00635C08" w:rsidP="00574023">
      <w:pPr>
        <w:spacing w:after="0" w:line="240" w:lineRule="auto"/>
      </w:pPr>
      <w:r>
        <w:continuationSeparator/>
      </w:r>
    </w:p>
  </w:footnote>
  <w:footnote w:id="1">
    <w:p w14:paraId="607E1A88" w14:textId="77777777"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>az igénybe vevő életét, testi épségét, egészségét,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60CCC61F" w14:textId="77777777" w:rsidR="00A26775" w:rsidRDefault="00A267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7578B4"/>
    <w:multiLevelType w:val="hybridMultilevel"/>
    <w:tmpl w:val="E80CB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BC50BFC"/>
    <w:multiLevelType w:val="hybridMultilevel"/>
    <w:tmpl w:val="09DC7FB2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6848042">
    <w:abstractNumId w:val="6"/>
  </w:num>
  <w:num w:numId="2" w16cid:durableId="1027410359">
    <w:abstractNumId w:val="12"/>
  </w:num>
  <w:num w:numId="3" w16cid:durableId="244338655">
    <w:abstractNumId w:val="15"/>
  </w:num>
  <w:num w:numId="4" w16cid:durableId="1158883727">
    <w:abstractNumId w:val="17"/>
  </w:num>
  <w:num w:numId="5" w16cid:durableId="1520505929">
    <w:abstractNumId w:val="10"/>
  </w:num>
  <w:num w:numId="6" w16cid:durableId="583756964">
    <w:abstractNumId w:val="18"/>
  </w:num>
  <w:num w:numId="7" w16cid:durableId="606350728">
    <w:abstractNumId w:val="9"/>
  </w:num>
  <w:num w:numId="8" w16cid:durableId="1250385635">
    <w:abstractNumId w:val="11"/>
  </w:num>
  <w:num w:numId="9" w16cid:durableId="22756472">
    <w:abstractNumId w:val="0"/>
  </w:num>
  <w:num w:numId="10" w16cid:durableId="477840404">
    <w:abstractNumId w:val="16"/>
  </w:num>
  <w:num w:numId="11" w16cid:durableId="94330625">
    <w:abstractNumId w:val="1"/>
  </w:num>
  <w:num w:numId="12" w16cid:durableId="193353572">
    <w:abstractNumId w:val="8"/>
  </w:num>
  <w:num w:numId="13" w16cid:durableId="1479427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3553853">
    <w:abstractNumId w:val="2"/>
  </w:num>
  <w:num w:numId="15" w16cid:durableId="1929381011">
    <w:abstractNumId w:val="14"/>
  </w:num>
  <w:num w:numId="16" w16cid:durableId="663439731">
    <w:abstractNumId w:val="19"/>
  </w:num>
  <w:num w:numId="17" w16cid:durableId="1005744884">
    <w:abstractNumId w:val="20"/>
  </w:num>
  <w:num w:numId="18" w16cid:durableId="1698434314">
    <w:abstractNumId w:val="4"/>
  </w:num>
  <w:num w:numId="19" w16cid:durableId="20115210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1243512">
    <w:abstractNumId w:val="7"/>
  </w:num>
  <w:num w:numId="21" w16cid:durableId="1716853664">
    <w:abstractNumId w:val="5"/>
  </w:num>
  <w:num w:numId="22" w16cid:durableId="574702172">
    <w:abstractNumId w:val="3"/>
  </w:num>
  <w:num w:numId="23" w16cid:durableId="5379368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C2"/>
    <w:rsid w:val="000111E4"/>
    <w:rsid w:val="000148FB"/>
    <w:rsid w:val="000377FD"/>
    <w:rsid w:val="000568FF"/>
    <w:rsid w:val="00061DAA"/>
    <w:rsid w:val="000634F4"/>
    <w:rsid w:val="00066013"/>
    <w:rsid w:val="00066E48"/>
    <w:rsid w:val="000710DC"/>
    <w:rsid w:val="00073ACD"/>
    <w:rsid w:val="000B260C"/>
    <w:rsid w:val="000D5C49"/>
    <w:rsid w:val="000E0195"/>
    <w:rsid w:val="00100C9A"/>
    <w:rsid w:val="00116361"/>
    <w:rsid w:val="00161942"/>
    <w:rsid w:val="00183B2A"/>
    <w:rsid w:val="00193ED6"/>
    <w:rsid w:val="00197185"/>
    <w:rsid w:val="001A5096"/>
    <w:rsid w:val="001C5FB4"/>
    <w:rsid w:val="001D4F58"/>
    <w:rsid w:val="001E5D60"/>
    <w:rsid w:val="00220162"/>
    <w:rsid w:val="00237C27"/>
    <w:rsid w:val="00240520"/>
    <w:rsid w:val="0024567F"/>
    <w:rsid w:val="002458CD"/>
    <w:rsid w:val="00284B0C"/>
    <w:rsid w:val="002931CC"/>
    <w:rsid w:val="00293623"/>
    <w:rsid w:val="002B2708"/>
    <w:rsid w:val="002D1CDC"/>
    <w:rsid w:val="00305AA5"/>
    <w:rsid w:val="003114CC"/>
    <w:rsid w:val="00355982"/>
    <w:rsid w:val="003602DB"/>
    <w:rsid w:val="00390199"/>
    <w:rsid w:val="00391BD6"/>
    <w:rsid w:val="003A1DF3"/>
    <w:rsid w:val="003B2BA5"/>
    <w:rsid w:val="003C2133"/>
    <w:rsid w:val="003F6764"/>
    <w:rsid w:val="0041265D"/>
    <w:rsid w:val="00431C12"/>
    <w:rsid w:val="00435351"/>
    <w:rsid w:val="004613CB"/>
    <w:rsid w:val="00472694"/>
    <w:rsid w:val="00487E10"/>
    <w:rsid w:val="004913D5"/>
    <w:rsid w:val="004A6B6A"/>
    <w:rsid w:val="005027B2"/>
    <w:rsid w:val="00506ACC"/>
    <w:rsid w:val="00522838"/>
    <w:rsid w:val="005342D4"/>
    <w:rsid w:val="005451C4"/>
    <w:rsid w:val="005458DB"/>
    <w:rsid w:val="00547C69"/>
    <w:rsid w:val="005540E4"/>
    <w:rsid w:val="00574023"/>
    <w:rsid w:val="005777C9"/>
    <w:rsid w:val="005814D1"/>
    <w:rsid w:val="005876D2"/>
    <w:rsid w:val="005947E3"/>
    <w:rsid w:val="005965A7"/>
    <w:rsid w:val="005B42E7"/>
    <w:rsid w:val="005D1AFC"/>
    <w:rsid w:val="006065A5"/>
    <w:rsid w:val="0061118C"/>
    <w:rsid w:val="00616390"/>
    <w:rsid w:val="00635C08"/>
    <w:rsid w:val="00645048"/>
    <w:rsid w:val="006557CF"/>
    <w:rsid w:val="006654DE"/>
    <w:rsid w:val="00697B28"/>
    <w:rsid w:val="006B0949"/>
    <w:rsid w:val="006B30FE"/>
    <w:rsid w:val="006B5FB4"/>
    <w:rsid w:val="006C098F"/>
    <w:rsid w:val="006E51A6"/>
    <w:rsid w:val="0070524D"/>
    <w:rsid w:val="00710297"/>
    <w:rsid w:val="00751636"/>
    <w:rsid w:val="007516D4"/>
    <w:rsid w:val="00767A31"/>
    <w:rsid w:val="0077692B"/>
    <w:rsid w:val="007911FD"/>
    <w:rsid w:val="00793743"/>
    <w:rsid w:val="00795DDE"/>
    <w:rsid w:val="007A320E"/>
    <w:rsid w:val="007A4814"/>
    <w:rsid w:val="007C21D1"/>
    <w:rsid w:val="007C3246"/>
    <w:rsid w:val="007E2550"/>
    <w:rsid w:val="007E468E"/>
    <w:rsid w:val="008054FC"/>
    <w:rsid w:val="00814AF0"/>
    <w:rsid w:val="00824A25"/>
    <w:rsid w:val="00857E4A"/>
    <w:rsid w:val="0086358A"/>
    <w:rsid w:val="008709B7"/>
    <w:rsid w:val="008A35ED"/>
    <w:rsid w:val="008A5C00"/>
    <w:rsid w:val="008C7415"/>
    <w:rsid w:val="0090011E"/>
    <w:rsid w:val="00904081"/>
    <w:rsid w:val="00907309"/>
    <w:rsid w:val="00921CCC"/>
    <w:rsid w:val="00946E27"/>
    <w:rsid w:val="009736D0"/>
    <w:rsid w:val="00987D0C"/>
    <w:rsid w:val="009959C6"/>
    <w:rsid w:val="009A0565"/>
    <w:rsid w:val="009B12F6"/>
    <w:rsid w:val="009B4B9B"/>
    <w:rsid w:val="009C2868"/>
    <w:rsid w:val="009D1E64"/>
    <w:rsid w:val="009D5866"/>
    <w:rsid w:val="009D62D3"/>
    <w:rsid w:val="009E03E6"/>
    <w:rsid w:val="009E3ADD"/>
    <w:rsid w:val="00A02BE7"/>
    <w:rsid w:val="00A2634C"/>
    <w:rsid w:val="00A26775"/>
    <w:rsid w:val="00A53CC2"/>
    <w:rsid w:val="00A5664F"/>
    <w:rsid w:val="00A765D5"/>
    <w:rsid w:val="00A9175D"/>
    <w:rsid w:val="00AD4227"/>
    <w:rsid w:val="00AD5B4B"/>
    <w:rsid w:val="00AE1380"/>
    <w:rsid w:val="00AE66C7"/>
    <w:rsid w:val="00B01465"/>
    <w:rsid w:val="00B02D48"/>
    <w:rsid w:val="00B037B2"/>
    <w:rsid w:val="00B07A52"/>
    <w:rsid w:val="00B317BC"/>
    <w:rsid w:val="00B62A58"/>
    <w:rsid w:val="00B65577"/>
    <w:rsid w:val="00B6798B"/>
    <w:rsid w:val="00B7001D"/>
    <w:rsid w:val="00B917D6"/>
    <w:rsid w:val="00BD1F2A"/>
    <w:rsid w:val="00BF3377"/>
    <w:rsid w:val="00C030FA"/>
    <w:rsid w:val="00C11828"/>
    <w:rsid w:val="00C21F56"/>
    <w:rsid w:val="00C249BC"/>
    <w:rsid w:val="00C540EA"/>
    <w:rsid w:val="00C57BD1"/>
    <w:rsid w:val="00CA5266"/>
    <w:rsid w:val="00CC2157"/>
    <w:rsid w:val="00CE588F"/>
    <w:rsid w:val="00CE6D96"/>
    <w:rsid w:val="00D07979"/>
    <w:rsid w:val="00D44C8B"/>
    <w:rsid w:val="00D50D71"/>
    <w:rsid w:val="00D923E8"/>
    <w:rsid w:val="00D96CC6"/>
    <w:rsid w:val="00DC0AD2"/>
    <w:rsid w:val="00DD46B6"/>
    <w:rsid w:val="00DE4207"/>
    <w:rsid w:val="00DE6E38"/>
    <w:rsid w:val="00DF1753"/>
    <w:rsid w:val="00E15FFF"/>
    <w:rsid w:val="00E30C60"/>
    <w:rsid w:val="00E83E5E"/>
    <w:rsid w:val="00E96FCB"/>
    <w:rsid w:val="00EA1FA7"/>
    <w:rsid w:val="00EA598F"/>
    <w:rsid w:val="00EC560E"/>
    <w:rsid w:val="00EE61B7"/>
    <w:rsid w:val="00EF6072"/>
    <w:rsid w:val="00F076CD"/>
    <w:rsid w:val="00F14150"/>
    <w:rsid w:val="00F25D91"/>
    <w:rsid w:val="00F53944"/>
    <w:rsid w:val="00F76D95"/>
    <w:rsid w:val="00F91056"/>
    <w:rsid w:val="00FB78D9"/>
    <w:rsid w:val="00FB7F3F"/>
    <w:rsid w:val="00FC3475"/>
    <w:rsid w:val="00FD3A4F"/>
    <w:rsid w:val="00FE5A59"/>
    <w:rsid w:val="00FE7CB9"/>
    <w:rsid w:val="00FF2CFB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D927"/>
  <w15:docId w15:val="{AF74210F-66E1-4E02-9B3E-53F4370D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t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80F9-5FCE-4FFA-9FA5-166D2EF2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2608</Words>
  <Characters>18002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Ormódi Róbert</dc:creator>
  <cp:lastModifiedBy>Windows-felhasználó</cp:lastModifiedBy>
  <cp:revision>20</cp:revision>
  <cp:lastPrinted>2021-07-12T09:29:00Z</cp:lastPrinted>
  <dcterms:created xsi:type="dcterms:W3CDTF">2021-06-30T07:20:00Z</dcterms:created>
  <dcterms:modified xsi:type="dcterms:W3CDTF">2024-04-19T13:58:00Z</dcterms:modified>
</cp:coreProperties>
</file>